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D0B" w:rsidRPr="005B3DC1" w:rsidRDefault="008A0D0B" w:rsidP="00BB3ED5">
      <w:pPr>
        <w:pStyle w:val="BodyTextIndent"/>
        <w:spacing w:after="0"/>
        <w:ind w:left="0"/>
        <w:rPr>
          <w:rFonts w:ascii="Times New Roman" w:hAnsi="Times New Roman"/>
          <w:b/>
          <w:szCs w:val="24"/>
        </w:rPr>
      </w:pPr>
      <w:bookmarkStart w:id="0" w:name="_GoBack"/>
      <w:bookmarkEnd w:id="0"/>
    </w:p>
    <w:p w:rsidR="00E06550" w:rsidRPr="005B3DC1" w:rsidRDefault="00E06550" w:rsidP="00E06550">
      <w:pPr>
        <w:pStyle w:val="BodyText"/>
        <w:spacing w:after="0"/>
        <w:rPr>
          <w:rFonts w:ascii="Times New Roman" w:hAnsi="Times New Roman"/>
          <w:b/>
          <w:szCs w:val="24"/>
        </w:rPr>
      </w:pPr>
    </w:p>
    <w:tbl>
      <w:tblPr>
        <w:tblStyle w:val="TableGrid"/>
        <w:tblW w:w="9702" w:type="dxa"/>
        <w:jc w:val="center"/>
        <w:tblLook w:val="04A0" w:firstRow="1" w:lastRow="0" w:firstColumn="1" w:lastColumn="0" w:noHBand="0" w:noVBand="1"/>
      </w:tblPr>
      <w:tblGrid>
        <w:gridCol w:w="1806"/>
        <w:gridCol w:w="3331"/>
        <w:gridCol w:w="2220"/>
        <w:gridCol w:w="2345"/>
      </w:tblGrid>
      <w:tr w:rsidR="005B3DC1" w:rsidTr="005B3DC1">
        <w:trPr>
          <w:jc w:val="center"/>
        </w:trPr>
        <w:tc>
          <w:tcPr>
            <w:tcW w:w="9702" w:type="dxa"/>
            <w:gridSpan w:val="4"/>
            <w:shd w:val="clear" w:color="auto" w:fill="auto"/>
            <w:tcMar>
              <w:left w:w="108" w:type="dxa"/>
            </w:tcMar>
          </w:tcPr>
          <w:p w:rsidR="005B3DC1" w:rsidRPr="000201BC" w:rsidRDefault="008D3515" w:rsidP="005B3DC1">
            <w:pPr>
              <w:pStyle w:val="Heading1"/>
              <w:rPr>
                <w:sz w:val="28"/>
                <w:szCs w:val="28"/>
              </w:rPr>
            </w:pPr>
            <w:r>
              <w:rPr>
                <w:sz w:val="28"/>
                <w:szCs w:val="28"/>
              </w:rPr>
              <w:t>MATH 1813: Preparation for Calculus</w:t>
            </w:r>
          </w:p>
          <w:p w:rsidR="005B3DC1" w:rsidRPr="000201BC" w:rsidRDefault="008C24F2" w:rsidP="005B3DC1">
            <w:pPr>
              <w:pStyle w:val="Title"/>
            </w:pPr>
            <w:r w:rsidRPr="000201BC">
              <w:rPr>
                <w:rFonts w:cs="Times New Roman"/>
              </w:rPr>
              <w:t xml:space="preserve">Fall </w:t>
            </w:r>
            <w:r w:rsidR="005B3DC1" w:rsidRPr="000201BC">
              <w:rPr>
                <w:rFonts w:cs="Times New Roman"/>
              </w:rPr>
              <w:t>2018</w:t>
            </w:r>
          </w:p>
        </w:tc>
      </w:tr>
      <w:tr w:rsidR="005B3DC1" w:rsidTr="005B3DC1">
        <w:trPr>
          <w:jc w:val="center"/>
        </w:trPr>
        <w:tc>
          <w:tcPr>
            <w:tcW w:w="1806" w:type="dxa"/>
            <w:shd w:val="clear" w:color="auto" w:fill="auto"/>
            <w:tcMar>
              <w:left w:w="108" w:type="dxa"/>
            </w:tcMar>
          </w:tcPr>
          <w:p w:rsidR="005B3DC1" w:rsidRDefault="005B3DC1" w:rsidP="005F55A5">
            <w:pPr>
              <w:pStyle w:val="BodyText"/>
              <w:spacing w:after="0"/>
            </w:pPr>
            <w:r>
              <w:rPr>
                <w:b/>
                <w:bCs/>
              </w:rPr>
              <w:t>Instructor</w:t>
            </w:r>
            <w:r>
              <w:t xml:space="preserve">:  </w:t>
            </w:r>
          </w:p>
        </w:tc>
        <w:tc>
          <w:tcPr>
            <w:tcW w:w="7896" w:type="dxa"/>
            <w:gridSpan w:val="3"/>
            <w:shd w:val="clear" w:color="auto" w:fill="auto"/>
            <w:tcMar>
              <w:left w:w="108" w:type="dxa"/>
            </w:tcMar>
          </w:tcPr>
          <w:p w:rsidR="005B3DC1" w:rsidRPr="009823C0" w:rsidRDefault="000E43A0" w:rsidP="005F55A5">
            <w:pPr>
              <w:pStyle w:val="BodyText"/>
              <w:spacing w:after="0"/>
            </w:pPr>
            <w:r w:rsidRPr="009823C0">
              <w:t>Uddhaba Raj Pandey</w:t>
            </w:r>
          </w:p>
        </w:tc>
      </w:tr>
      <w:tr w:rsidR="005B3DC1" w:rsidTr="005B3DC1">
        <w:trPr>
          <w:jc w:val="center"/>
        </w:trPr>
        <w:tc>
          <w:tcPr>
            <w:tcW w:w="1806" w:type="dxa"/>
            <w:shd w:val="clear" w:color="auto" w:fill="auto"/>
            <w:tcMar>
              <w:left w:w="108" w:type="dxa"/>
            </w:tcMar>
          </w:tcPr>
          <w:p w:rsidR="005B3DC1" w:rsidRDefault="005B3DC1" w:rsidP="005F55A5">
            <w:pPr>
              <w:pStyle w:val="BodyText"/>
              <w:spacing w:after="0"/>
            </w:pPr>
            <w:r>
              <w:rPr>
                <w:b/>
                <w:bCs/>
              </w:rPr>
              <w:t>Office</w:t>
            </w:r>
            <w:r>
              <w:t>:</w:t>
            </w:r>
          </w:p>
        </w:tc>
        <w:tc>
          <w:tcPr>
            <w:tcW w:w="3331" w:type="dxa"/>
            <w:shd w:val="clear" w:color="auto" w:fill="auto"/>
            <w:tcMar>
              <w:left w:w="108" w:type="dxa"/>
            </w:tcMar>
          </w:tcPr>
          <w:p w:rsidR="005B3DC1" w:rsidRPr="009823C0" w:rsidRDefault="000E43A0" w:rsidP="005F55A5">
            <w:pPr>
              <w:pStyle w:val="BodyText"/>
              <w:spacing w:after="0"/>
            </w:pPr>
            <w:r w:rsidRPr="009823C0">
              <w:t>MSCS 419</w:t>
            </w:r>
          </w:p>
        </w:tc>
        <w:tc>
          <w:tcPr>
            <w:tcW w:w="2220" w:type="dxa"/>
            <w:shd w:val="clear" w:color="auto" w:fill="auto"/>
            <w:tcMar>
              <w:left w:w="108" w:type="dxa"/>
            </w:tcMar>
          </w:tcPr>
          <w:p w:rsidR="005B3DC1" w:rsidRPr="009823C0" w:rsidRDefault="005B3DC1" w:rsidP="005F55A5">
            <w:pPr>
              <w:pStyle w:val="BodyText"/>
              <w:spacing w:after="0"/>
            </w:pPr>
            <w:r w:rsidRPr="009823C0">
              <w:t>Office phone:</w:t>
            </w:r>
          </w:p>
        </w:tc>
        <w:tc>
          <w:tcPr>
            <w:tcW w:w="2345" w:type="dxa"/>
            <w:shd w:val="clear" w:color="auto" w:fill="auto"/>
            <w:tcMar>
              <w:left w:w="108" w:type="dxa"/>
            </w:tcMar>
          </w:tcPr>
          <w:p w:rsidR="005B3DC1" w:rsidRPr="009823C0" w:rsidRDefault="000E43A0" w:rsidP="005F55A5">
            <w:pPr>
              <w:pStyle w:val="BodyText"/>
              <w:spacing w:after="0"/>
            </w:pPr>
            <w:r w:rsidRPr="009823C0">
              <w:t>744-2904</w:t>
            </w:r>
          </w:p>
        </w:tc>
      </w:tr>
      <w:tr w:rsidR="005B3DC1" w:rsidTr="005B3DC1">
        <w:trPr>
          <w:jc w:val="center"/>
        </w:trPr>
        <w:tc>
          <w:tcPr>
            <w:tcW w:w="1806" w:type="dxa"/>
            <w:shd w:val="clear" w:color="auto" w:fill="auto"/>
            <w:tcMar>
              <w:left w:w="108" w:type="dxa"/>
            </w:tcMar>
          </w:tcPr>
          <w:p w:rsidR="005B3DC1" w:rsidRDefault="005B3DC1" w:rsidP="005F55A5">
            <w:pPr>
              <w:pStyle w:val="BodyText"/>
              <w:spacing w:after="0"/>
            </w:pPr>
            <w:r>
              <w:rPr>
                <w:b/>
                <w:bCs/>
              </w:rPr>
              <w:t>Office hours</w:t>
            </w:r>
            <w:r>
              <w:t xml:space="preserve">:  </w:t>
            </w:r>
          </w:p>
        </w:tc>
        <w:tc>
          <w:tcPr>
            <w:tcW w:w="7896" w:type="dxa"/>
            <w:gridSpan w:val="3"/>
            <w:shd w:val="clear" w:color="auto" w:fill="auto"/>
            <w:tcMar>
              <w:left w:w="108" w:type="dxa"/>
            </w:tcMar>
          </w:tcPr>
          <w:p w:rsidR="005B3DC1" w:rsidRPr="009823C0" w:rsidRDefault="005B3DC1" w:rsidP="005B3DC1">
            <w:pPr>
              <w:pStyle w:val="BodyText"/>
              <w:spacing w:after="0"/>
              <w:rPr>
                <w:rFonts w:ascii="Times New Roman" w:hAnsi="Times New Roman"/>
                <w:szCs w:val="24"/>
              </w:rPr>
            </w:pPr>
            <w:r w:rsidRPr="009823C0">
              <w:rPr>
                <w:rFonts w:ascii="Times New Roman" w:hAnsi="Times New Roman"/>
                <w:szCs w:val="24"/>
              </w:rPr>
              <w:t xml:space="preserve">M </w:t>
            </w:r>
            <w:r w:rsidR="000E43A0" w:rsidRPr="009823C0">
              <w:rPr>
                <w:rFonts w:ascii="Times New Roman" w:hAnsi="Times New Roman"/>
                <w:szCs w:val="24"/>
              </w:rPr>
              <w:t>11:30-12</w:t>
            </w:r>
            <w:r w:rsidRPr="009823C0">
              <w:rPr>
                <w:rFonts w:ascii="Times New Roman" w:hAnsi="Times New Roman"/>
                <w:szCs w:val="24"/>
              </w:rPr>
              <w:t>:</w:t>
            </w:r>
            <w:r w:rsidR="000E43A0" w:rsidRPr="009823C0">
              <w:rPr>
                <w:rFonts w:ascii="Times New Roman" w:hAnsi="Times New Roman"/>
                <w:szCs w:val="24"/>
              </w:rPr>
              <w:t>3</w:t>
            </w:r>
            <w:r w:rsidRPr="009823C0">
              <w:rPr>
                <w:rFonts w:ascii="Times New Roman" w:hAnsi="Times New Roman"/>
                <w:szCs w:val="24"/>
              </w:rPr>
              <w:t>0 p.m.</w:t>
            </w:r>
            <w:r w:rsidR="000E43A0" w:rsidRPr="009823C0">
              <w:rPr>
                <w:rFonts w:ascii="Times New Roman" w:hAnsi="Times New Roman"/>
                <w:szCs w:val="24"/>
              </w:rPr>
              <w:t xml:space="preserve"> at the MSCS 419</w:t>
            </w:r>
          </w:p>
          <w:p w:rsidR="000E43A0" w:rsidRPr="009823C0" w:rsidRDefault="009823C0" w:rsidP="000E43A0">
            <w:pPr>
              <w:pStyle w:val="BodyText"/>
              <w:spacing w:after="0"/>
              <w:rPr>
                <w:rFonts w:ascii="Times New Roman" w:hAnsi="Times New Roman"/>
                <w:szCs w:val="24"/>
              </w:rPr>
            </w:pPr>
            <w:r>
              <w:rPr>
                <w:rFonts w:ascii="Times New Roman" w:hAnsi="Times New Roman"/>
                <w:szCs w:val="24"/>
              </w:rPr>
              <w:t>W</w:t>
            </w:r>
            <w:r w:rsidR="005B3DC1" w:rsidRPr="009823C0">
              <w:rPr>
                <w:rFonts w:ascii="Times New Roman" w:hAnsi="Times New Roman"/>
                <w:szCs w:val="24"/>
              </w:rPr>
              <w:t xml:space="preserve"> </w:t>
            </w:r>
            <w:r w:rsidR="000E43A0" w:rsidRPr="009823C0">
              <w:rPr>
                <w:rFonts w:ascii="Times New Roman" w:hAnsi="Times New Roman"/>
                <w:szCs w:val="24"/>
              </w:rPr>
              <w:t>1</w:t>
            </w:r>
            <w:r w:rsidR="005B3DC1" w:rsidRPr="009823C0">
              <w:rPr>
                <w:rFonts w:ascii="Times New Roman" w:hAnsi="Times New Roman"/>
                <w:szCs w:val="24"/>
              </w:rPr>
              <w:t>:</w:t>
            </w:r>
            <w:r w:rsidR="000E43A0" w:rsidRPr="009823C0">
              <w:rPr>
                <w:rFonts w:ascii="Times New Roman" w:hAnsi="Times New Roman"/>
                <w:szCs w:val="24"/>
              </w:rPr>
              <w:t>2</w:t>
            </w:r>
            <w:r w:rsidR="005B3DC1" w:rsidRPr="009823C0">
              <w:rPr>
                <w:rFonts w:ascii="Times New Roman" w:hAnsi="Times New Roman"/>
                <w:szCs w:val="24"/>
              </w:rPr>
              <w:t>0-</w:t>
            </w:r>
            <w:r w:rsidR="000E43A0" w:rsidRPr="009823C0">
              <w:rPr>
                <w:rFonts w:ascii="Times New Roman" w:hAnsi="Times New Roman"/>
                <w:szCs w:val="24"/>
              </w:rPr>
              <w:t>2</w:t>
            </w:r>
            <w:r w:rsidR="005B3DC1" w:rsidRPr="009823C0">
              <w:rPr>
                <w:rFonts w:ascii="Times New Roman" w:hAnsi="Times New Roman"/>
                <w:szCs w:val="24"/>
              </w:rPr>
              <w:t>:</w:t>
            </w:r>
            <w:r w:rsidR="000E43A0" w:rsidRPr="009823C0">
              <w:rPr>
                <w:rFonts w:ascii="Times New Roman" w:hAnsi="Times New Roman"/>
                <w:szCs w:val="24"/>
              </w:rPr>
              <w:t>2</w:t>
            </w:r>
            <w:r w:rsidR="005B3DC1" w:rsidRPr="009823C0">
              <w:rPr>
                <w:rFonts w:ascii="Times New Roman" w:hAnsi="Times New Roman"/>
                <w:szCs w:val="24"/>
              </w:rPr>
              <w:t xml:space="preserve">0 </w:t>
            </w:r>
            <w:r w:rsidR="000E43A0" w:rsidRPr="009823C0">
              <w:rPr>
                <w:rFonts w:ascii="Times New Roman" w:hAnsi="Times New Roman"/>
                <w:szCs w:val="24"/>
              </w:rPr>
              <w:t>p</w:t>
            </w:r>
            <w:r w:rsidR="005B3DC1" w:rsidRPr="009823C0">
              <w:rPr>
                <w:rFonts w:ascii="Times New Roman" w:hAnsi="Times New Roman"/>
                <w:szCs w:val="24"/>
              </w:rPr>
              <w:t>.m.</w:t>
            </w:r>
            <w:r w:rsidR="000E43A0" w:rsidRPr="009823C0">
              <w:rPr>
                <w:rFonts w:ascii="Times New Roman" w:hAnsi="Times New Roman"/>
                <w:szCs w:val="24"/>
              </w:rPr>
              <w:t xml:space="preserve"> at the MLSC (5</w:t>
            </w:r>
            <w:r w:rsidR="000E43A0" w:rsidRPr="009823C0">
              <w:rPr>
                <w:rFonts w:ascii="Times New Roman" w:hAnsi="Times New Roman"/>
                <w:szCs w:val="24"/>
                <w:vertAlign w:val="superscript"/>
              </w:rPr>
              <w:t>th</w:t>
            </w:r>
            <w:r w:rsidR="000E43A0" w:rsidRPr="009823C0">
              <w:rPr>
                <w:rFonts w:ascii="Times New Roman" w:hAnsi="Times New Roman"/>
                <w:szCs w:val="24"/>
              </w:rPr>
              <w:t xml:space="preserve"> floor OSU Library);</w:t>
            </w:r>
          </w:p>
          <w:p w:rsidR="005B3DC1" w:rsidRPr="009823C0" w:rsidRDefault="000E43A0" w:rsidP="005B3DC1">
            <w:pPr>
              <w:pStyle w:val="BodyText"/>
              <w:spacing w:after="0"/>
              <w:rPr>
                <w:rFonts w:ascii="Times New Roman" w:hAnsi="Times New Roman"/>
                <w:szCs w:val="24"/>
              </w:rPr>
            </w:pPr>
            <w:r w:rsidRPr="009823C0">
              <w:rPr>
                <w:rFonts w:ascii="Times New Roman" w:hAnsi="Times New Roman"/>
                <w:szCs w:val="24"/>
              </w:rPr>
              <w:t>F</w:t>
            </w:r>
            <w:r w:rsidR="005B3DC1" w:rsidRPr="009823C0">
              <w:rPr>
                <w:rFonts w:ascii="Times New Roman" w:hAnsi="Times New Roman"/>
                <w:szCs w:val="24"/>
              </w:rPr>
              <w:t xml:space="preserve"> </w:t>
            </w:r>
            <w:r w:rsidRPr="009823C0">
              <w:rPr>
                <w:rFonts w:ascii="Times New Roman" w:hAnsi="Times New Roman"/>
                <w:szCs w:val="24"/>
              </w:rPr>
              <w:t>1</w:t>
            </w:r>
            <w:r w:rsidR="005B3DC1" w:rsidRPr="009823C0">
              <w:rPr>
                <w:rFonts w:ascii="Times New Roman" w:hAnsi="Times New Roman"/>
                <w:szCs w:val="24"/>
              </w:rPr>
              <w:t>:</w:t>
            </w:r>
            <w:r w:rsidRPr="009823C0">
              <w:rPr>
                <w:rFonts w:ascii="Times New Roman" w:hAnsi="Times New Roman"/>
                <w:szCs w:val="24"/>
              </w:rPr>
              <w:t>2</w:t>
            </w:r>
            <w:r w:rsidR="005B3DC1" w:rsidRPr="009823C0">
              <w:rPr>
                <w:rFonts w:ascii="Times New Roman" w:hAnsi="Times New Roman"/>
                <w:szCs w:val="24"/>
              </w:rPr>
              <w:t>0-</w:t>
            </w:r>
            <w:r w:rsidRPr="009823C0">
              <w:rPr>
                <w:rFonts w:ascii="Times New Roman" w:hAnsi="Times New Roman"/>
                <w:szCs w:val="24"/>
              </w:rPr>
              <w:t>2</w:t>
            </w:r>
            <w:r w:rsidR="005B3DC1" w:rsidRPr="009823C0">
              <w:rPr>
                <w:rFonts w:ascii="Times New Roman" w:hAnsi="Times New Roman"/>
                <w:szCs w:val="24"/>
              </w:rPr>
              <w:t>:</w:t>
            </w:r>
            <w:r w:rsidRPr="009823C0">
              <w:rPr>
                <w:rFonts w:ascii="Times New Roman" w:hAnsi="Times New Roman"/>
                <w:szCs w:val="24"/>
              </w:rPr>
              <w:t>2</w:t>
            </w:r>
            <w:r w:rsidR="005B3DC1" w:rsidRPr="009823C0">
              <w:rPr>
                <w:rFonts w:ascii="Times New Roman" w:hAnsi="Times New Roman"/>
                <w:szCs w:val="24"/>
              </w:rPr>
              <w:t xml:space="preserve">0 </w:t>
            </w:r>
            <w:r w:rsidR="00EC245C" w:rsidRPr="009823C0">
              <w:rPr>
                <w:rFonts w:ascii="Times New Roman" w:hAnsi="Times New Roman"/>
                <w:szCs w:val="24"/>
              </w:rPr>
              <w:t>p</w:t>
            </w:r>
            <w:r w:rsidR="005B3DC1" w:rsidRPr="009823C0">
              <w:rPr>
                <w:rFonts w:ascii="Times New Roman" w:hAnsi="Times New Roman"/>
                <w:szCs w:val="24"/>
              </w:rPr>
              <w:t>.m. at the MLSC (5</w:t>
            </w:r>
            <w:r w:rsidR="005B3DC1" w:rsidRPr="009823C0">
              <w:rPr>
                <w:rFonts w:ascii="Times New Roman" w:hAnsi="Times New Roman"/>
                <w:szCs w:val="24"/>
                <w:vertAlign w:val="superscript"/>
              </w:rPr>
              <w:t>th</w:t>
            </w:r>
            <w:r w:rsidR="005B3DC1" w:rsidRPr="009823C0">
              <w:rPr>
                <w:rFonts w:ascii="Times New Roman" w:hAnsi="Times New Roman"/>
                <w:szCs w:val="24"/>
              </w:rPr>
              <w:t xml:space="preserve"> floor OSU Library);</w:t>
            </w:r>
          </w:p>
          <w:p w:rsidR="005B3DC1" w:rsidRPr="009823C0" w:rsidRDefault="005B3DC1" w:rsidP="005B3DC1">
            <w:pPr>
              <w:pStyle w:val="BodyText"/>
              <w:spacing w:after="0"/>
            </w:pPr>
            <w:r w:rsidRPr="009823C0">
              <w:rPr>
                <w:rFonts w:ascii="Times New Roman" w:hAnsi="Times New Roman"/>
                <w:szCs w:val="24"/>
              </w:rPr>
              <w:t>Other times are available by appointment; please arrange by email.</w:t>
            </w:r>
          </w:p>
        </w:tc>
      </w:tr>
      <w:tr w:rsidR="005B3DC1" w:rsidTr="005B3DC1">
        <w:trPr>
          <w:jc w:val="center"/>
        </w:trPr>
        <w:tc>
          <w:tcPr>
            <w:tcW w:w="1806" w:type="dxa"/>
            <w:shd w:val="clear" w:color="auto" w:fill="auto"/>
            <w:tcMar>
              <w:left w:w="108" w:type="dxa"/>
            </w:tcMar>
          </w:tcPr>
          <w:p w:rsidR="005B3DC1" w:rsidRDefault="005B3DC1" w:rsidP="005F55A5">
            <w:pPr>
              <w:pStyle w:val="BodyText"/>
              <w:spacing w:after="0"/>
            </w:pPr>
            <w:r>
              <w:rPr>
                <w:b/>
                <w:bCs/>
              </w:rPr>
              <w:t>E-mail</w:t>
            </w:r>
            <w:r>
              <w:t>:</w:t>
            </w:r>
          </w:p>
        </w:tc>
        <w:tc>
          <w:tcPr>
            <w:tcW w:w="7896" w:type="dxa"/>
            <w:gridSpan w:val="3"/>
            <w:shd w:val="clear" w:color="auto" w:fill="auto"/>
            <w:tcMar>
              <w:left w:w="108" w:type="dxa"/>
            </w:tcMar>
          </w:tcPr>
          <w:p w:rsidR="005B3DC1" w:rsidRDefault="000E0FEF" w:rsidP="005F55A5">
            <w:pPr>
              <w:pStyle w:val="BodyText"/>
              <w:spacing w:after="0"/>
            </w:pPr>
            <w:hyperlink r:id="rId7" w:history="1">
              <w:r w:rsidR="000E43A0" w:rsidRPr="006139D5">
                <w:rPr>
                  <w:rStyle w:val="Hyperlink"/>
                </w:rPr>
                <w:t>uddhaba@okstate.edu</w:t>
              </w:r>
            </w:hyperlink>
            <w:r w:rsidR="005B3DC1">
              <w:t xml:space="preserve">  </w:t>
            </w:r>
          </w:p>
        </w:tc>
      </w:tr>
    </w:tbl>
    <w:p w:rsidR="005B3DC1" w:rsidRDefault="005B3DC1" w:rsidP="00E06550">
      <w:pPr>
        <w:pStyle w:val="BodyText"/>
        <w:spacing w:after="0"/>
        <w:rPr>
          <w:rFonts w:ascii="Times New Roman" w:hAnsi="Times New Roman"/>
          <w:b/>
          <w:szCs w:val="24"/>
        </w:rPr>
      </w:pPr>
    </w:p>
    <w:p w:rsidR="00404087" w:rsidRPr="005B3DC1" w:rsidRDefault="008A0D0B" w:rsidP="00E06550">
      <w:pPr>
        <w:pStyle w:val="BodyText"/>
        <w:spacing w:after="0"/>
        <w:rPr>
          <w:rFonts w:ascii="Times New Roman" w:hAnsi="Times New Roman"/>
          <w:b/>
          <w:szCs w:val="24"/>
        </w:rPr>
      </w:pPr>
      <w:r w:rsidRPr="005B3DC1">
        <w:rPr>
          <w:rFonts w:ascii="Times New Roman" w:hAnsi="Times New Roman"/>
          <w:b/>
          <w:szCs w:val="24"/>
        </w:rPr>
        <w:t>Course Description</w:t>
      </w:r>
    </w:p>
    <w:p w:rsidR="004D5ABB" w:rsidRDefault="00E54136" w:rsidP="00067593">
      <w:pPr>
        <w:pStyle w:val="Heading1"/>
        <w:jc w:val="left"/>
        <w:rPr>
          <w:b w:val="0"/>
          <w:sz w:val="24"/>
          <w:szCs w:val="24"/>
        </w:rPr>
      </w:pPr>
      <w:r w:rsidRPr="00E54136">
        <w:rPr>
          <w:b w:val="0"/>
          <w:sz w:val="24"/>
          <w:szCs w:val="24"/>
        </w:rPr>
        <w:t xml:space="preserve">A conceptual approach to the algebra and trigonometry needed for calculus. </w:t>
      </w:r>
      <w:r w:rsidR="004D5ABB">
        <w:rPr>
          <w:b w:val="0"/>
          <w:sz w:val="24"/>
          <w:szCs w:val="24"/>
        </w:rPr>
        <w:t>Topics covered include:</w:t>
      </w:r>
    </w:p>
    <w:p w:rsidR="004D5ABB" w:rsidRPr="004D5ABB" w:rsidRDefault="00E54136" w:rsidP="004D5ABB">
      <w:pPr>
        <w:pStyle w:val="Heading1"/>
        <w:numPr>
          <w:ilvl w:val="0"/>
          <w:numId w:val="20"/>
        </w:numPr>
        <w:jc w:val="left"/>
        <w:rPr>
          <w:b w:val="0"/>
          <w:color w:val="000000"/>
          <w:sz w:val="24"/>
          <w:szCs w:val="24"/>
        </w:rPr>
      </w:pPr>
      <w:r w:rsidRPr="00E54136">
        <w:rPr>
          <w:b w:val="0"/>
          <w:sz w:val="24"/>
          <w:szCs w:val="24"/>
        </w:rPr>
        <w:t>Trigonometry from the perspective of the unit circle and right triangles, behavior of trigonometric functions, and basic identities</w:t>
      </w:r>
    </w:p>
    <w:p w:rsidR="004D5ABB" w:rsidRPr="004D5ABB" w:rsidRDefault="00E54136" w:rsidP="004D5ABB">
      <w:pPr>
        <w:pStyle w:val="Heading1"/>
        <w:numPr>
          <w:ilvl w:val="0"/>
          <w:numId w:val="20"/>
        </w:numPr>
        <w:jc w:val="left"/>
        <w:rPr>
          <w:b w:val="0"/>
          <w:color w:val="000000"/>
          <w:sz w:val="24"/>
          <w:szCs w:val="24"/>
        </w:rPr>
      </w:pPr>
      <w:r w:rsidRPr="00E54136">
        <w:rPr>
          <w:b w:val="0"/>
          <w:sz w:val="24"/>
          <w:szCs w:val="24"/>
        </w:rPr>
        <w:t>Functions arising in calculus and the notion of an inverse function, especially in the context of trigonometric, logarit</w:t>
      </w:r>
      <w:r w:rsidR="00345639">
        <w:rPr>
          <w:b w:val="0"/>
          <w:sz w:val="24"/>
          <w:szCs w:val="24"/>
        </w:rPr>
        <w:t>hmic, and exponential functions</w:t>
      </w:r>
      <w:r w:rsidRPr="00E54136">
        <w:rPr>
          <w:b w:val="0"/>
          <w:sz w:val="24"/>
          <w:szCs w:val="24"/>
        </w:rPr>
        <w:t xml:space="preserve"> </w:t>
      </w:r>
    </w:p>
    <w:p w:rsidR="004D5ABB" w:rsidRPr="004D5ABB" w:rsidRDefault="00E54136" w:rsidP="004D5ABB">
      <w:pPr>
        <w:pStyle w:val="Heading1"/>
        <w:numPr>
          <w:ilvl w:val="0"/>
          <w:numId w:val="20"/>
        </w:numPr>
        <w:jc w:val="left"/>
        <w:rPr>
          <w:b w:val="0"/>
          <w:color w:val="000000"/>
          <w:sz w:val="24"/>
          <w:szCs w:val="24"/>
        </w:rPr>
      </w:pPr>
      <w:r w:rsidRPr="00E54136">
        <w:rPr>
          <w:b w:val="0"/>
          <w:sz w:val="24"/>
          <w:szCs w:val="24"/>
        </w:rPr>
        <w:t xml:space="preserve">Rates of </w:t>
      </w:r>
      <w:r w:rsidR="00345639">
        <w:rPr>
          <w:b w:val="0"/>
          <w:sz w:val="24"/>
          <w:szCs w:val="24"/>
        </w:rPr>
        <w:t>change and the limiting process</w:t>
      </w:r>
      <w:r w:rsidRPr="00E54136">
        <w:rPr>
          <w:b w:val="0"/>
          <w:sz w:val="24"/>
          <w:szCs w:val="24"/>
        </w:rPr>
        <w:t xml:space="preserve"> </w:t>
      </w:r>
    </w:p>
    <w:p w:rsidR="004D5ABB" w:rsidRDefault="00E54136" w:rsidP="004D5ABB">
      <w:pPr>
        <w:pStyle w:val="Heading1"/>
        <w:jc w:val="left"/>
        <w:rPr>
          <w:b w:val="0"/>
          <w:sz w:val="24"/>
          <w:szCs w:val="24"/>
        </w:rPr>
      </w:pPr>
      <w:r w:rsidRPr="00E54136">
        <w:rPr>
          <w:b w:val="0"/>
          <w:sz w:val="24"/>
          <w:szCs w:val="24"/>
        </w:rPr>
        <w:t xml:space="preserve">Combined credit toward a degree for MATH 1513, MATH 1613, and MATH 1813 </w:t>
      </w:r>
      <w:r w:rsidR="004D5ABB">
        <w:rPr>
          <w:b w:val="0"/>
          <w:sz w:val="24"/>
          <w:szCs w:val="24"/>
        </w:rPr>
        <w:t xml:space="preserve">is </w:t>
      </w:r>
      <w:r w:rsidRPr="00E54136">
        <w:rPr>
          <w:b w:val="0"/>
          <w:sz w:val="24"/>
          <w:szCs w:val="24"/>
        </w:rPr>
        <w:t xml:space="preserve">limited to six hours. May not be used for degree credit with MATH 1715. </w:t>
      </w:r>
    </w:p>
    <w:p w:rsidR="004D5ABB" w:rsidRDefault="004D5ABB" w:rsidP="004D5ABB">
      <w:pPr>
        <w:pStyle w:val="Heading1"/>
        <w:jc w:val="left"/>
        <w:rPr>
          <w:b w:val="0"/>
          <w:sz w:val="24"/>
          <w:szCs w:val="24"/>
        </w:rPr>
      </w:pPr>
    </w:p>
    <w:p w:rsidR="004D5ABB" w:rsidRDefault="00E54136" w:rsidP="004D5ABB">
      <w:pPr>
        <w:pStyle w:val="Heading1"/>
        <w:jc w:val="left"/>
        <w:rPr>
          <w:sz w:val="24"/>
          <w:szCs w:val="24"/>
        </w:rPr>
      </w:pPr>
      <w:r w:rsidRPr="004D5ABB">
        <w:rPr>
          <w:sz w:val="24"/>
          <w:szCs w:val="24"/>
        </w:rPr>
        <w:t>Prerequisite(s)</w:t>
      </w:r>
    </w:p>
    <w:p w:rsidR="00067593" w:rsidRPr="00E54136" w:rsidRDefault="00E54136" w:rsidP="004D5ABB">
      <w:pPr>
        <w:pStyle w:val="Heading1"/>
        <w:jc w:val="left"/>
        <w:rPr>
          <w:rStyle w:val="headingspan1"/>
          <w:rFonts w:ascii="Times New Roman" w:hAnsi="Times New Roman" w:cs="Times New Roman"/>
          <w:b w:val="0"/>
          <w:sz w:val="24"/>
          <w:szCs w:val="24"/>
        </w:rPr>
      </w:pPr>
      <w:r w:rsidRPr="00E54136">
        <w:rPr>
          <w:b w:val="0"/>
          <w:sz w:val="24"/>
          <w:szCs w:val="24"/>
        </w:rPr>
        <w:t>MATH 1513 with grade of “C” or better</w:t>
      </w:r>
      <w:r w:rsidR="004D5ABB">
        <w:rPr>
          <w:b w:val="0"/>
          <w:sz w:val="24"/>
          <w:szCs w:val="24"/>
        </w:rPr>
        <w:t>,</w:t>
      </w:r>
      <w:r w:rsidRPr="00E54136">
        <w:rPr>
          <w:b w:val="0"/>
          <w:sz w:val="24"/>
          <w:szCs w:val="24"/>
        </w:rPr>
        <w:t xml:space="preserve"> or an acceptable placement score (see </w:t>
      </w:r>
      <w:r w:rsidR="004D5ABB">
        <w:rPr>
          <w:b w:val="0"/>
          <w:sz w:val="24"/>
          <w:szCs w:val="24"/>
        </w:rPr>
        <w:t>mathplacement.okstate.edu</w:t>
      </w:r>
      <w:r w:rsidRPr="00E54136">
        <w:rPr>
          <w:b w:val="0"/>
          <w:sz w:val="24"/>
          <w:szCs w:val="24"/>
        </w:rPr>
        <w:t>).</w:t>
      </w:r>
    </w:p>
    <w:p w:rsidR="00893D1A" w:rsidRDefault="00893D1A" w:rsidP="00FC4404">
      <w:pPr>
        <w:rPr>
          <w:rFonts w:ascii="Times New Roman" w:hAnsi="Times New Roman"/>
          <w:b/>
          <w:szCs w:val="24"/>
        </w:rPr>
      </w:pPr>
    </w:p>
    <w:p w:rsidR="00FC4404" w:rsidRPr="005B3DC1" w:rsidRDefault="00FC4404" w:rsidP="00FC4404">
      <w:pPr>
        <w:rPr>
          <w:rFonts w:ascii="Times New Roman" w:hAnsi="Times New Roman"/>
          <w:b/>
          <w:szCs w:val="24"/>
        </w:rPr>
      </w:pPr>
      <w:r w:rsidRPr="005B3DC1">
        <w:rPr>
          <w:rFonts w:ascii="Times New Roman" w:hAnsi="Times New Roman"/>
          <w:b/>
          <w:szCs w:val="24"/>
        </w:rPr>
        <w:t>Required Material</w:t>
      </w:r>
    </w:p>
    <w:p w:rsidR="00683306" w:rsidRPr="005B3DC1" w:rsidRDefault="00683306" w:rsidP="00FD4E7F">
      <w:pPr>
        <w:numPr>
          <w:ilvl w:val="0"/>
          <w:numId w:val="11"/>
        </w:numPr>
        <w:rPr>
          <w:rFonts w:ascii="Times New Roman" w:hAnsi="Times New Roman"/>
          <w:szCs w:val="24"/>
        </w:rPr>
      </w:pPr>
      <w:r w:rsidRPr="005B3DC1">
        <w:rPr>
          <w:rFonts w:ascii="Times New Roman" w:hAnsi="Times New Roman"/>
          <w:b/>
          <w:szCs w:val="24"/>
        </w:rPr>
        <w:t xml:space="preserve">Lecture notes: </w:t>
      </w:r>
      <w:r w:rsidRPr="005B3DC1">
        <w:rPr>
          <w:rFonts w:ascii="Times New Roman" w:hAnsi="Times New Roman"/>
          <w:szCs w:val="24"/>
        </w:rPr>
        <w:t xml:space="preserve"> </w:t>
      </w:r>
      <w:r w:rsidR="00DB0094" w:rsidRPr="005B3DC1">
        <w:rPr>
          <w:rFonts w:ascii="Times New Roman" w:hAnsi="Times New Roman"/>
          <w:szCs w:val="24"/>
        </w:rPr>
        <w:t>These are available in</w:t>
      </w:r>
      <w:r w:rsidRPr="005B3DC1">
        <w:rPr>
          <w:rFonts w:ascii="Times New Roman" w:hAnsi="Times New Roman"/>
          <w:szCs w:val="24"/>
        </w:rPr>
        <w:t xml:space="preserve"> </w:t>
      </w:r>
      <w:r w:rsidR="00DB0094" w:rsidRPr="005B3DC1">
        <w:rPr>
          <w:rFonts w:ascii="Times New Roman" w:hAnsi="Times New Roman"/>
          <w:szCs w:val="24"/>
        </w:rPr>
        <w:t>the online classroom</w:t>
      </w:r>
      <w:r w:rsidR="000A5EC6" w:rsidRPr="005B3DC1">
        <w:rPr>
          <w:rFonts w:ascii="Times New Roman" w:hAnsi="Times New Roman"/>
          <w:szCs w:val="24"/>
        </w:rPr>
        <w:t xml:space="preserve"> (</w:t>
      </w:r>
      <w:proofErr w:type="spellStart"/>
      <w:r w:rsidR="00B60ACE">
        <w:rPr>
          <w:rFonts w:ascii="Times New Roman" w:hAnsi="Times New Roman"/>
          <w:szCs w:val="24"/>
        </w:rPr>
        <w:t>Brightspace</w:t>
      </w:r>
      <w:proofErr w:type="spellEnd"/>
      <w:r w:rsidR="000A5EC6" w:rsidRPr="005B3DC1">
        <w:rPr>
          <w:rFonts w:ascii="Times New Roman" w:hAnsi="Times New Roman"/>
          <w:szCs w:val="24"/>
        </w:rPr>
        <w:t>)</w:t>
      </w:r>
      <w:r w:rsidR="00AA3BA5" w:rsidRPr="005B3DC1">
        <w:rPr>
          <w:rFonts w:ascii="Times New Roman" w:hAnsi="Times New Roman"/>
          <w:szCs w:val="24"/>
        </w:rPr>
        <w:t>.</w:t>
      </w:r>
      <w:r w:rsidR="007D53B9" w:rsidRPr="005B3DC1">
        <w:rPr>
          <w:rFonts w:ascii="Times New Roman" w:hAnsi="Times New Roman"/>
          <w:szCs w:val="24"/>
        </w:rPr>
        <w:t xml:space="preserve">  Go to: </w:t>
      </w:r>
      <w:hyperlink r:id="rId8" w:tgtFrame="_blank" w:history="1">
        <w:r w:rsidR="00BE4121" w:rsidRPr="005B3DC1">
          <w:rPr>
            <w:rStyle w:val="Hyperlink"/>
            <w:rFonts w:ascii="Times New Roman" w:hAnsi="Times New Roman"/>
            <w:szCs w:val="24"/>
          </w:rPr>
          <w:t>online.okstate.edu</w:t>
        </w:r>
      </w:hyperlink>
      <w:r w:rsidR="007D53B9" w:rsidRPr="005B3DC1">
        <w:rPr>
          <w:rFonts w:ascii="Times New Roman" w:hAnsi="Times New Roman"/>
          <w:color w:val="FF0000"/>
          <w:szCs w:val="24"/>
        </w:rPr>
        <w:t xml:space="preserve"> </w:t>
      </w:r>
      <w:r w:rsidR="007D53B9" w:rsidRPr="005B3DC1">
        <w:rPr>
          <w:rFonts w:ascii="Times New Roman" w:hAnsi="Times New Roman"/>
          <w:szCs w:val="24"/>
        </w:rPr>
        <w:t xml:space="preserve"> and log in using your O-Key username and password.</w:t>
      </w:r>
      <w:r w:rsidR="00EA1B52" w:rsidRPr="005B3DC1">
        <w:rPr>
          <w:rFonts w:ascii="Times New Roman" w:hAnsi="Times New Roman"/>
          <w:szCs w:val="24"/>
        </w:rPr>
        <w:t xml:space="preserve">  </w:t>
      </w:r>
      <w:r w:rsidR="00BE4121" w:rsidRPr="005B3DC1">
        <w:rPr>
          <w:rFonts w:ascii="Times New Roman" w:hAnsi="Times New Roman"/>
          <w:szCs w:val="24"/>
        </w:rPr>
        <w:t xml:space="preserve">Find this course, then go to the “Contents” tab.  </w:t>
      </w:r>
    </w:p>
    <w:p w:rsidR="00E6407D" w:rsidRPr="007E1EBB" w:rsidRDefault="00CB0000" w:rsidP="00E8609B">
      <w:pPr>
        <w:numPr>
          <w:ilvl w:val="0"/>
          <w:numId w:val="11"/>
        </w:numPr>
        <w:tabs>
          <w:tab w:val="left" w:pos="720"/>
        </w:tabs>
        <w:rPr>
          <w:rFonts w:ascii="Times New Roman" w:hAnsi="Times New Roman"/>
          <w:b/>
          <w:szCs w:val="24"/>
        </w:rPr>
      </w:pPr>
      <w:r w:rsidRPr="007E1EBB">
        <w:rPr>
          <w:rFonts w:ascii="Times New Roman" w:hAnsi="Times New Roman"/>
          <w:szCs w:val="24"/>
        </w:rPr>
        <w:t xml:space="preserve">A </w:t>
      </w:r>
      <w:r w:rsidR="00D873ED">
        <w:rPr>
          <w:rFonts w:ascii="Times New Roman" w:hAnsi="Times New Roman"/>
          <w:b/>
          <w:szCs w:val="24"/>
        </w:rPr>
        <w:t xml:space="preserve">scientific or graphing </w:t>
      </w:r>
      <w:r w:rsidR="00783F82" w:rsidRPr="007E1EBB">
        <w:rPr>
          <w:rFonts w:ascii="Times New Roman" w:hAnsi="Times New Roman"/>
          <w:b/>
          <w:szCs w:val="24"/>
        </w:rPr>
        <w:t>c</w:t>
      </w:r>
      <w:r w:rsidRPr="007E1EBB">
        <w:rPr>
          <w:rFonts w:ascii="Times New Roman" w:hAnsi="Times New Roman"/>
          <w:b/>
          <w:szCs w:val="24"/>
        </w:rPr>
        <w:t>alculator</w:t>
      </w:r>
      <w:r w:rsidR="00783F82" w:rsidRPr="007E1EBB">
        <w:rPr>
          <w:rFonts w:ascii="Times New Roman" w:hAnsi="Times New Roman"/>
          <w:b/>
          <w:szCs w:val="24"/>
        </w:rPr>
        <w:t xml:space="preserve"> is </w:t>
      </w:r>
      <w:r w:rsidR="00D873ED">
        <w:rPr>
          <w:rFonts w:ascii="Times New Roman" w:hAnsi="Times New Roman"/>
          <w:b/>
          <w:szCs w:val="24"/>
        </w:rPr>
        <w:t>required (TI-83 or TI-84 recommended)</w:t>
      </w:r>
      <w:r w:rsidR="007E1EBB" w:rsidRPr="007E1EBB">
        <w:rPr>
          <w:rFonts w:ascii="Times New Roman" w:hAnsi="Times New Roman"/>
          <w:b/>
          <w:szCs w:val="24"/>
        </w:rPr>
        <w:t>.</w:t>
      </w:r>
      <w:r w:rsidR="00783F82" w:rsidRPr="007E1EBB">
        <w:rPr>
          <w:rFonts w:ascii="Times New Roman" w:hAnsi="Times New Roman"/>
          <w:b/>
          <w:szCs w:val="24"/>
        </w:rPr>
        <w:t xml:space="preserve"> </w:t>
      </w:r>
      <w:r w:rsidRPr="007E1EBB">
        <w:rPr>
          <w:rFonts w:ascii="Times New Roman" w:hAnsi="Times New Roman"/>
          <w:szCs w:val="24"/>
        </w:rPr>
        <w:t xml:space="preserve">The OSU Mathematics Department </w:t>
      </w:r>
      <w:r w:rsidR="0066556B">
        <w:rPr>
          <w:rFonts w:ascii="Times New Roman" w:hAnsi="Times New Roman"/>
          <w:szCs w:val="24"/>
        </w:rPr>
        <w:t xml:space="preserve">(located in 401 MSCS) </w:t>
      </w:r>
      <w:r w:rsidRPr="007E1EBB">
        <w:rPr>
          <w:rFonts w:ascii="Times New Roman" w:hAnsi="Times New Roman"/>
          <w:szCs w:val="24"/>
        </w:rPr>
        <w:t xml:space="preserve">has a limited number of </w:t>
      </w:r>
      <w:r w:rsidR="00D873ED">
        <w:rPr>
          <w:rFonts w:ascii="Times New Roman" w:hAnsi="Times New Roman"/>
          <w:szCs w:val="24"/>
        </w:rPr>
        <w:t>TI-83 and TI-84</w:t>
      </w:r>
      <w:r w:rsidRPr="007E1EBB">
        <w:rPr>
          <w:rFonts w:ascii="Times New Roman" w:hAnsi="Times New Roman"/>
          <w:szCs w:val="24"/>
        </w:rPr>
        <w:t xml:space="preserve"> calculators for students to use during the semester on a first-come, first-served basis. </w:t>
      </w:r>
      <w:r w:rsidRPr="007E1EBB">
        <w:rPr>
          <w:rFonts w:ascii="Times New Roman" w:hAnsi="Times New Roman"/>
          <w:i/>
          <w:szCs w:val="24"/>
        </w:rPr>
        <w:t>The</w:t>
      </w:r>
      <w:r w:rsidR="00831646">
        <w:rPr>
          <w:rFonts w:ascii="Times New Roman" w:hAnsi="Times New Roman"/>
          <w:i/>
          <w:szCs w:val="24"/>
        </w:rPr>
        <w:t xml:space="preserve"> following</w:t>
      </w:r>
      <w:r w:rsidRPr="007E1EBB">
        <w:rPr>
          <w:rFonts w:ascii="Times New Roman" w:hAnsi="Times New Roman"/>
          <w:i/>
          <w:szCs w:val="24"/>
        </w:rPr>
        <w:t xml:space="preserve"> </w:t>
      </w:r>
      <w:r w:rsidR="001E0B46">
        <w:rPr>
          <w:rFonts w:ascii="Times New Roman" w:hAnsi="Times New Roman"/>
          <w:i/>
          <w:szCs w:val="24"/>
        </w:rPr>
        <w:t xml:space="preserve">calculators are </w:t>
      </w:r>
      <w:r w:rsidR="006F0120" w:rsidRPr="006F0120">
        <w:rPr>
          <w:rFonts w:ascii="Times New Roman" w:hAnsi="Times New Roman"/>
          <w:i/>
          <w:szCs w:val="24"/>
        </w:rPr>
        <w:t>NOT</w:t>
      </w:r>
      <w:r w:rsidRPr="006F0120">
        <w:rPr>
          <w:rFonts w:ascii="Times New Roman" w:hAnsi="Times New Roman"/>
          <w:i/>
          <w:szCs w:val="24"/>
        </w:rPr>
        <w:t xml:space="preserve"> allowed:</w:t>
      </w:r>
      <w:r w:rsidRPr="007E1EBB">
        <w:rPr>
          <w:rFonts w:ascii="Times New Roman" w:hAnsi="Times New Roman"/>
          <w:szCs w:val="24"/>
        </w:rPr>
        <w:t xml:space="preserve">  </w:t>
      </w:r>
      <w:r w:rsidR="0066556B">
        <w:rPr>
          <w:rFonts w:ascii="Times New Roman" w:hAnsi="Times New Roman"/>
          <w:i/>
          <w:szCs w:val="24"/>
        </w:rPr>
        <w:t>cell phone</w:t>
      </w:r>
      <w:r w:rsidRPr="007E1EBB">
        <w:rPr>
          <w:rFonts w:ascii="Times New Roman" w:hAnsi="Times New Roman"/>
          <w:i/>
          <w:szCs w:val="24"/>
        </w:rPr>
        <w:t xml:space="preserve">s, laptops, </w:t>
      </w:r>
      <w:r w:rsidR="0066556B">
        <w:rPr>
          <w:rFonts w:ascii="Times New Roman" w:hAnsi="Times New Roman"/>
          <w:i/>
          <w:szCs w:val="24"/>
        </w:rPr>
        <w:t>tablets</w:t>
      </w:r>
      <w:r w:rsidRPr="007E1EBB">
        <w:rPr>
          <w:rFonts w:ascii="Times New Roman" w:hAnsi="Times New Roman"/>
          <w:i/>
          <w:szCs w:val="24"/>
        </w:rPr>
        <w:t xml:space="preserve">, </w:t>
      </w:r>
      <w:r w:rsidR="0066556B">
        <w:rPr>
          <w:rFonts w:ascii="Times New Roman" w:hAnsi="Times New Roman"/>
          <w:i/>
          <w:szCs w:val="24"/>
        </w:rPr>
        <w:t xml:space="preserve">smart watches, </w:t>
      </w:r>
      <w:r w:rsidR="00D873ED">
        <w:rPr>
          <w:rFonts w:ascii="Times New Roman" w:hAnsi="Times New Roman"/>
          <w:i/>
          <w:szCs w:val="24"/>
        </w:rPr>
        <w:t>calculators</w:t>
      </w:r>
      <w:r w:rsidR="001E0B46">
        <w:rPr>
          <w:rFonts w:ascii="Times New Roman" w:hAnsi="Times New Roman"/>
          <w:i/>
          <w:szCs w:val="24"/>
        </w:rPr>
        <w:t xml:space="preserve"> with</w:t>
      </w:r>
      <w:r w:rsidRPr="007E1EBB">
        <w:rPr>
          <w:rFonts w:ascii="Times New Roman" w:hAnsi="Times New Roman"/>
          <w:i/>
          <w:szCs w:val="24"/>
        </w:rPr>
        <w:t xml:space="preserve"> computer algebra systems</w:t>
      </w:r>
      <w:r w:rsidR="00D873ED">
        <w:rPr>
          <w:rFonts w:ascii="Times New Roman" w:hAnsi="Times New Roman"/>
          <w:i/>
          <w:szCs w:val="24"/>
        </w:rPr>
        <w:t xml:space="preserve"> or </w:t>
      </w:r>
      <w:r w:rsidR="001E0B46">
        <w:rPr>
          <w:rFonts w:ascii="Times New Roman" w:hAnsi="Times New Roman"/>
          <w:i/>
          <w:szCs w:val="24"/>
        </w:rPr>
        <w:t xml:space="preserve">internet capabilities. Prohibited calculators include: </w:t>
      </w:r>
      <w:r w:rsidR="00783F82" w:rsidRPr="007E1EBB">
        <w:rPr>
          <w:rFonts w:ascii="Times New Roman" w:hAnsi="Times New Roman"/>
          <w:i/>
          <w:szCs w:val="24"/>
        </w:rPr>
        <w:t xml:space="preserve">TI-89, TI- 92, </w:t>
      </w:r>
      <w:r w:rsidR="0066556B">
        <w:rPr>
          <w:rFonts w:ascii="Times New Roman" w:hAnsi="Times New Roman"/>
          <w:i/>
          <w:szCs w:val="24"/>
        </w:rPr>
        <w:t xml:space="preserve">and </w:t>
      </w:r>
      <w:r w:rsidR="001E0B46">
        <w:rPr>
          <w:rFonts w:ascii="Times New Roman" w:hAnsi="Times New Roman"/>
          <w:i/>
          <w:szCs w:val="24"/>
        </w:rPr>
        <w:t xml:space="preserve">all models of </w:t>
      </w:r>
      <w:r w:rsidR="00783F82" w:rsidRPr="007E1EBB">
        <w:rPr>
          <w:rFonts w:ascii="Times New Roman" w:hAnsi="Times New Roman"/>
          <w:i/>
          <w:szCs w:val="24"/>
        </w:rPr>
        <w:t>TI-</w:t>
      </w:r>
      <w:proofErr w:type="spellStart"/>
      <w:r w:rsidR="00783F82" w:rsidRPr="007E1EBB">
        <w:rPr>
          <w:rFonts w:ascii="Times New Roman" w:hAnsi="Times New Roman"/>
          <w:i/>
          <w:szCs w:val="24"/>
        </w:rPr>
        <w:t>Nspire</w:t>
      </w:r>
      <w:proofErr w:type="spellEnd"/>
      <w:r w:rsidRPr="007E1EBB">
        <w:rPr>
          <w:rFonts w:ascii="Times New Roman" w:hAnsi="Times New Roman"/>
          <w:i/>
          <w:szCs w:val="24"/>
        </w:rPr>
        <w:t xml:space="preserve">.  </w:t>
      </w:r>
    </w:p>
    <w:p w:rsidR="005B3DC1" w:rsidRDefault="005B3DC1" w:rsidP="00A70CF1">
      <w:pPr>
        <w:tabs>
          <w:tab w:val="left" w:pos="360"/>
          <w:tab w:val="left" w:pos="720"/>
        </w:tabs>
        <w:rPr>
          <w:rFonts w:ascii="Times New Roman" w:hAnsi="Times New Roman"/>
          <w:b/>
          <w:szCs w:val="24"/>
        </w:rPr>
      </w:pPr>
    </w:p>
    <w:p w:rsidR="0001337C" w:rsidRPr="005B3DC1" w:rsidRDefault="0001337C" w:rsidP="0001337C">
      <w:pPr>
        <w:pStyle w:val="BodyTextIndent"/>
        <w:spacing w:after="0"/>
        <w:ind w:left="0"/>
        <w:rPr>
          <w:rFonts w:ascii="Times New Roman" w:hAnsi="Times New Roman"/>
          <w:b/>
          <w:szCs w:val="24"/>
        </w:rPr>
      </w:pPr>
      <w:r w:rsidRPr="005B3DC1">
        <w:rPr>
          <w:rFonts w:ascii="Times New Roman" w:hAnsi="Times New Roman"/>
          <w:b/>
          <w:szCs w:val="24"/>
        </w:rPr>
        <w:t>Textbook</w:t>
      </w:r>
    </w:p>
    <w:p w:rsidR="0001337C" w:rsidRPr="00D873ED" w:rsidRDefault="0001337C" w:rsidP="0001337C">
      <w:pPr>
        <w:pStyle w:val="BodyTextIndent"/>
        <w:spacing w:after="0"/>
        <w:ind w:left="0"/>
        <w:rPr>
          <w:rFonts w:ascii="Times New Roman" w:hAnsi="Times New Roman"/>
          <w:b/>
          <w:szCs w:val="24"/>
        </w:rPr>
      </w:pPr>
      <w:r>
        <w:rPr>
          <w:rFonts w:ascii="Times New Roman" w:hAnsi="Times New Roman"/>
          <w:szCs w:val="24"/>
        </w:rPr>
        <w:t xml:space="preserve">     It is NOT necessary to purchase a paper copy of the textbook since an e-book will be available in </w:t>
      </w:r>
      <w:proofErr w:type="spellStart"/>
      <w:r>
        <w:rPr>
          <w:rFonts w:ascii="Times New Roman" w:hAnsi="Times New Roman"/>
          <w:szCs w:val="24"/>
        </w:rPr>
        <w:t>WileyPlus</w:t>
      </w:r>
      <w:proofErr w:type="spellEnd"/>
      <w:r>
        <w:rPr>
          <w:rFonts w:ascii="Times New Roman" w:hAnsi="Times New Roman"/>
          <w:szCs w:val="24"/>
        </w:rPr>
        <w:t xml:space="preserve">.  There are loose-leaf copies available for students who wish to purchase one.  The textbook is: </w:t>
      </w:r>
      <w:r w:rsidRPr="005B3DC1">
        <w:rPr>
          <w:rFonts w:ascii="Times New Roman" w:hAnsi="Times New Roman"/>
          <w:i/>
          <w:szCs w:val="24"/>
        </w:rPr>
        <w:t>Functions Modeling Change: A Preparation for Calculus</w:t>
      </w:r>
      <w:r w:rsidRPr="005B3DC1">
        <w:rPr>
          <w:rFonts w:ascii="Times New Roman" w:hAnsi="Times New Roman"/>
          <w:szCs w:val="24"/>
        </w:rPr>
        <w:t xml:space="preserve">, </w:t>
      </w:r>
      <w:r>
        <w:rPr>
          <w:rFonts w:ascii="Times New Roman" w:hAnsi="Times New Roman"/>
          <w:szCs w:val="24"/>
        </w:rPr>
        <w:t>5th</w:t>
      </w:r>
      <w:r w:rsidRPr="005B3DC1">
        <w:rPr>
          <w:rFonts w:ascii="Times New Roman" w:hAnsi="Times New Roman"/>
          <w:szCs w:val="24"/>
        </w:rPr>
        <w:t xml:space="preserve"> </w:t>
      </w:r>
      <w:r>
        <w:rPr>
          <w:rFonts w:ascii="Times New Roman" w:hAnsi="Times New Roman"/>
          <w:szCs w:val="24"/>
        </w:rPr>
        <w:t>edition</w:t>
      </w:r>
      <w:r w:rsidRPr="005B3DC1">
        <w:rPr>
          <w:rFonts w:ascii="Times New Roman" w:hAnsi="Times New Roman"/>
          <w:szCs w:val="24"/>
        </w:rPr>
        <w:t xml:space="preserve">, </w:t>
      </w:r>
      <w:r>
        <w:rPr>
          <w:rFonts w:ascii="Times New Roman" w:hAnsi="Times New Roman"/>
          <w:szCs w:val="24"/>
        </w:rPr>
        <w:t xml:space="preserve">by </w:t>
      </w:r>
      <w:proofErr w:type="spellStart"/>
      <w:r w:rsidRPr="005B3DC1">
        <w:rPr>
          <w:rFonts w:ascii="Times New Roman" w:hAnsi="Times New Roman"/>
          <w:szCs w:val="24"/>
        </w:rPr>
        <w:t>Connally</w:t>
      </w:r>
      <w:proofErr w:type="spellEnd"/>
      <w:r w:rsidRPr="005B3DC1">
        <w:rPr>
          <w:rFonts w:ascii="Times New Roman" w:hAnsi="Times New Roman"/>
          <w:szCs w:val="24"/>
        </w:rPr>
        <w:t xml:space="preserve">, Hughes-Hallett, Gleason, et al.  </w:t>
      </w:r>
    </w:p>
    <w:p w:rsidR="0001337C" w:rsidRDefault="0001337C" w:rsidP="00A70CF1">
      <w:pPr>
        <w:tabs>
          <w:tab w:val="left" w:pos="360"/>
          <w:tab w:val="left" w:pos="720"/>
        </w:tabs>
        <w:rPr>
          <w:rFonts w:ascii="Times New Roman" w:hAnsi="Times New Roman"/>
          <w:b/>
          <w:szCs w:val="24"/>
        </w:rPr>
      </w:pPr>
    </w:p>
    <w:p w:rsidR="0001337C" w:rsidRDefault="0001337C" w:rsidP="00A70CF1">
      <w:pPr>
        <w:tabs>
          <w:tab w:val="left" w:pos="360"/>
          <w:tab w:val="left" w:pos="720"/>
        </w:tabs>
        <w:rPr>
          <w:rFonts w:ascii="Times New Roman" w:hAnsi="Times New Roman"/>
          <w:b/>
          <w:szCs w:val="24"/>
        </w:rPr>
      </w:pPr>
    </w:p>
    <w:p w:rsidR="00E8609B" w:rsidRPr="005B3DC1" w:rsidRDefault="00783F82" w:rsidP="00A70CF1">
      <w:pPr>
        <w:tabs>
          <w:tab w:val="left" w:pos="360"/>
          <w:tab w:val="left" w:pos="720"/>
        </w:tabs>
        <w:rPr>
          <w:rFonts w:ascii="Times New Roman" w:hAnsi="Times New Roman"/>
          <w:b/>
          <w:szCs w:val="24"/>
        </w:rPr>
      </w:pPr>
      <w:r w:rsidRPr="005B3DC1">
        <w:rPr>
          <w:rFonts w:ascii="Times New Roman" w:hAnsi="Times New Roman"/>
          <w:b/>
          <w:szCs w:val="24"/>
        </w:rPr>
        <w:t xml:space="preserve">Online </w:t>
      </w:r>
      <w:r w:rsidR="00E8609B" w:rsidRPr="005B3DC1">
        <w:rPr>
          <w:rFonts w:ascii="Times New Roman" w:hAnsi="Times New Roman"/>
          <w:b/>
          <w:szCs w:val="24"/>
        </w:rPr>
        <w:t>Homework</w:t>
      </w:r>
      <w:r w:rsidR="007E1EBB">
        <w:rPr>
          <w:rFonts w:ascii="Times New Roman" w:hAnsi="Times New Roman"/>
          <w:b/>
          <w:szCs w:val="24"/>
        </w:rPr>
        <w:t xml:space="preserve"> (</w:t>
      </w:r>
      <w:proofErr w:type="spellStart"/>
      <w:r w:rsidR="007E1EBB">
        <w:rPr>
          <w:rFonts w:ascii="Times New Roman" w:hAnsi="Times New Roman"/>
          <w:b/>
          <w:szCs w:val="24"/>
        </w:rPr>
        <w:t>WileyPlus</w:t>
      </w:r>
      <w:proofErr w:type="spellEnd"/>
      <w:r w:rsidR="007E1EBB">
        <w:rPr>
          <w:rFonts w:ascii="Times New Roman" w:hAnsi="Times New Roman"/>
          <w:b/>
          <w:szCs w:val="24"/>
        </w:rPr>
        <w:t>)</w:t>
      </w:r>
    </w:p>
    <w:p w:rsidR="004629D6" w:rsidRDefault="00E8609B" w:rsidP="00E8609B">
      <w:pPr>
        <w:tabs>
          <w:tab w:val="left" w:pos="360"/>
          <w:tab w:val="left" w:pos="720"/>
        </w:tabs>
        <w:rPr>
          <w:rFonts w:ascii="Times New Roman" w:hAnsi="Times New Roman"/>
          <w:szCs w:val="24"/>
        </w:rPr>
      </w:pPr>
      <w:r w:rsidRPr="005B3DC1">
        <w:rPr>
          <w:rFonts w:ascii="Times New Roman" w:hAnsi="Times New Roman"/>
          <w:color w:val="FF0000"/>
          <w:szCs w:val="24"/>
        </w:rPr>
        <w:t xml:space="preserve">     </w:t>
      </w:r>
      <w:r w:rsidR="007E1EBB">
        <w:rPr>
          <w:rFonts w:ascii="Times New Roman" w:hAnsi="Times New Roman"/>
          <w:szCs w:val="24"/>
        </w:rPr>
        <w:t>Online homework</w:t>
      </w:r>
      <w:r w:rsidR="00A70CF1" w:rsidRPr="005B3DC1">
        <w:rPr>
          <w:rFonts w:ascii="Times New Roman" w:hAnsi="Times New Roman"/>
          <w:szCs w:val="24"/>
        </w:rPr>
        <w:t xml:space="preserve"> assignments</w:t>
      </w:r>
      <w:r w:rsidRPr="005B3DC1">
        <w:rPr>
          <w:rFonts w:ascii="Times New Roman" w:hAnsi="Times New Roman"/>
          <w:szCs w:val="24"/>
        </w:rPr>
        <w:t xml:space="preserve"> </w:t>
      </w:r>
      <w:r w:rsidR="00A70CF1" w:rsidRPr="005B3DC1">
        <w:rPr>
          <w:rFonts w:ascii="Times New Roman" w:hAnsi="Times New Roman"/>
          <w:szCs w:val="24"/>
        </w:rPr>
        <w:t>are</w:t>
      </w:r>
      <w:r w:rsidRPr="005B3DC1">
        <w:rPr>
          <w:rFonts w:ascii="Times New Roman" w:hAnsi="Times New Roman"/>
          <w:szCs w:val="24"/>
        </w:rPr>
        <w:t xml:space="preserve"> due </w:t>
      </w:r>
      <w:r w:rsidR="007E1EBB">
        <w:rPr>
          <w:rFonts w:ascii="Times New Roman" w:hAnsi="Times New Roman"/>
          <w:szCs w:val="24"/>
        </w:rPr>
        <w:t xml:space="preserve">in </w:t>
      </w:r>
      <w:proofErr w:type="spellStart"/>
      <w:r w:rsidR="007E1EBB">
        <w:rPr>
          <w:rFonts w:ascii="Times New Roman" w:hAnsi="Times New Roman"/>
          <w:szCs w:val="24"/>
        </w:rPr>
        <w:t>WileyPlus</w:t>
      </w:r>
      <w:proofErr w:type="spellEnd"/>
      <w:r w:rsidR="007E1EBB">
        <w:rPr>
          <w:rFonts w:ascii="Times New Roman" w:hAnsi="Times New Roman"/>
          <w:szCs w:val="24"/>
        </w:rPr>
        <w:t xml:space="preserve"> </w:t>
      </w:r>
      <w:r w:rsidR="00022E52">
        <w:rPr>
          <w:rFonts w:ascii="Times New Roman" w:hAnsi="Times New Roman"/>
          <w:szCs w:val="24"/>
        </w:rPr>
        <w:t xml:space="preserve">at 11:59 p.m. on the dates indicated in the course schedule. </w:t>
      </w:r>
      <w:r w:rsidRPr="005B3DC1">
        <w:rPr>
          <w:rFonts w:ascii="Times New Roman" w:hAnsi="Times New Roman"/>
          <w:szCs w:val="24"/>
        </w:rPr>
        <w:t xml:space="preserve">Each problem may be submitted up to </w:t>
      </w:r>
      <w:r w:rsidR="00453DED">
        <w:rPr>
          <w:rFonts w:ascii="Times New Roman" w:hAnsi="Times New Roman"/>
          <w:szCs w:val="24"/>
        </w:rPr>
        <w:t>4</w:t>
      </w:r>
      <w:r w:rsidRPr="005B3DC1">
        <w:rPr>
          <w:rFonts w:ascii="Times New Roman" w:hAnsi="Times New Roman"/>
          <w:szCs w:val="24"/>
        </w:rPr>
        <w:t xml:space="preserve"> times. </w:t>
      </w:r>
      <w:r w:rsidR="004629D6" w:rsidRPr="00022E52">
        <w:rPr>
          <w:rFonts w:ascii="Times New Roman" w:hAnsi="Times New Roman"/>
          <w:i/>
          <w:szCs w:val="24"/>
        </w:rPr>
        <w:t>After</w:t>
      </w:r>
      <w:r w:rsidR="004629D6">
        <w:rPr>
          <w:rFonts w:ascii="Times New Roman" w:hAnsi="Times New Roman"/>
          <w:szCs w:val="24"/>
        </w:rPr>
        <w:t xml:space="preserve"> the 2</w:t>
      </w:r>
      <w:r w:rsidR="004629D6" w:rsidRPr="004629D6">
        <w:rPr>
          <w:rFonts w:ascii="Times New Roman" w:hAnsi="Times New Roman"/>
          <w:szCs w:val="24"/>
          <w:vertAlign w:val="superscript"/>
        </w:rPr>
        <w:t>nd</w:t>
      </w:r>
      <w:r w:rsidR="004629D6">
        <w:rPr>
          <w:rFonts w:ascii="Times New Roman" w:hAnsi="Times New Roman"/>
          <w:szCs w:val="24"/>
        </w:rPr>
        <w:t xml:space="preserve"> attempt</w:t>
      </w:r>
      <w:r w:rsidR="00A70CF1" w:rsidRPr="005B3DC1">
        <w:rPr>
          <w:rFonts w:ascii="Times New Roman" w:hAnsi="Times New Roman"/>
          <w:szCs w:val="24"/>
        </w:rPr>
        <w:t xml:space="preserve">, a 10% penalty </w:t>
      </w:r>
      <w:r w:rsidR="00A70CF1" w:rsidRPr="005B3DC1">
        <w:rPr>
          <w:rFonts w:ascii="Times New Roman" w:hAnsi="Times New Roman"/>
          <w:szCs w:val="24"/>
        </w:rPr>
        <w:lastRenderedPageBreak/>
        <w:t>will be imposed.</w:t>
      </w:r>
      <w:r w:rsidRPr="005B3DC1">
        <w:rPr>
          <w:rFonts w:ascii="Times New Roman" w:hAnsi="Times New Roman"/>
          <w:szCs w:val="24"/>
        </w:rPr>
        <w:t xml:space="preserve"> At the end of the semester, the total of all </w:t>
      </w:r>
      <w:proofErr w:type="spellStart"/>
      <w:r w:rsidR="00A70CF1" w:rsidRPr="005B3DC1">
        <w:rPr>
          <w:rFonts w:ascii="Times New Roman" w:hAnsi="Times New Roman"/>
          <w:szCs w:val="24"/>
        </w:rPr>
        <w:t>WileyPlus</w:t>
      </w:r>
      <w:proofErr w:type="spellEnd"/>
      <w:r w:rsidRPr="005B3DC1">
        <w:rPr>
          <w:rFonts w:ascii="Times New Roman" w:hAnsi="Times New Roman"/>
          <w:szCs w:val="24"/>
        </w:rPr>
        <w:t xml:space="preserve"> homework points will be </w:t>
      </w:r>
      <w:r w:rsidRPr="005B3DC1">
        <w:rPr>
          <w:rFonts w:ascii="Times New Roman" w:hAnsi="Times New Roman"/>
          <w:i/>
          <w:szCs w:val="24"/>
        </w:rPr>
        <w:t>scaled</w:t>
      </w:r>
      <w:r w:rsidRPr="005B3DC1">
        <w:rPr>
          <w:rFonts w:ascii="Times New Roman" w:hAnsi="Times New Roman"/>
          <w:szCs w:val="24"/>
        </w:rPr>
        <w:t xml:space="preserve"> to </w:t>
      </w:r>
      <w:r w:rsidRPr="005B3DC1">
        <w:rPr>
          <w:rFonts w:ascii="Times New Roman" w:hAnsi="Times New Roman"/>
          <w:b/>
          <w:szCs w:val="24"/>
        </w:rPr>
        <w:t>100 points</w:t>
      </w:r>
      <w:r w:rsidRPr="005B3DC1">
        <w:rPr>
          <w:rFonts w:ascii="Times New Roman" w:hAnsi="Times New Roman"/>
          <w:szCs w:val="24"/>
        </w:rPr>
        <w:t xml:space="preserve"> (your </w:t>
      </w:r>
      <w:r w:rsidRPr="005B3DC1">
        <w:rPr>
          <w:rFonts w:ascii="Times New Roman" w:hAnsi="Times New Roman"/>
          <w:i/>
          <w:szCs w:val="24"/>
        </w:rPr>
        <w:t xml:space="preserve">percentage correct </w:t>
      </w:r>
      <w:r w:rsidRPr="005B3DC1">
        <w:rPr>
          <w:rFonts w:ascii="Times New Roman" w:hAnsi="Times New Roman"/>
          <w:szCs w:val="24"/>
        </w:rPr>
        <w:t>× 100).  The maximum number of points that can be earned for</w:t>
      </w:r>
      <w:r w:rsidR="00022E52">
        <w:rPr>
          <w:rFonts w:ascii="Times New Roman" w:hAnsi="Times New Roman"/>
          <w:szCs w:val="24"/>
        </w:rPr>
        <w:t xml:space="preserve"> the semester is 100 points. </w:t>
      </w:r>
      <w:r w:rsidRPr="005B3DC1">
        <w:rPr>
          <w:rFonts w:ascii="Times New Roman" w:hAnsi="Times New Roman"/>
          <w:szCs w:val="24"/>
        </w:rPr>
        <w:t xml:space="preserve">Please </w:t>
      </w:r>
      <w:r w:rsidRPr="005B3DC1">
        <w:rPr>
          <w:rFonts w:ascii="Times New Roman" w:hAnsi="Times New Roman"/>
          <w:b/>
          <w:szCs w:val="24"/>
        </w:rPr>
        <w:t>keep a copy</w:t>
      </w:r>
      <w:r w:rsidRPr="005B3DC1">
        <w:rPr>
          <w:rFonts w:ascii="Times New Roman" w:hAnsi="Times New Roman"/>
          <w:szCs w:val="24"/>
        </w:rPr>
        <w:t xml:space="preserve"> </w:t>
      </w:r>
      <w:r w:rsidRPr="005B3DC1">
        <w:rPr>
          <w:rFonts w:ascii="Times New Roman" w:hAnsi="Times New Roman"/>
          <w:b/>
          <w:szCs w:val="24"/>
        </w:rPr>
        <w:t>of your written work</w:t>
      </w:r>
      <w:r w:rsidR="00022E52">
        <w:rPr>
          <w:rFonts w:ascii="Times New Roman" w:hAnsi="Times New Roman"/>
          <w:b/>
          <w:szCs w:val="24"/>
        </w:rPr>
        <w:t xml:space="preserve"> </w:t>
      </w:r>
      <w:r w:rsidR="00022E52">
        <w:rPr>
          <w:rFonts w:ascii="Times New Roman" w:hAnsi="Times New Roman"/>
          <w:szCs w:val="24"/>
        </w:rPr>
        <w:t>for</w:t>
      </w:r>
      <w:r w:rsidR="00022E52" w:rsidRPr="00022E52">
        <w:rPr>
          <w:rFonts w:ascii="Times New Roman" w:hAnsi="Times New Roman"/>
          <w:szCs w:val="24"/>
        </w:rPr>
        <w:t xml:space="preserve"> each problem</w:t>
      </w:r>
      <w:r w:rsidR="00A70CF1" w:rsidRPr="00022E52">
        <w:rPr>
          <w:rFonts w:ascii="Times New Roman" w:hAnsi="Times New Roman"/>
          <w:szCs w:val="24"/>
        </w:rPr>
        <w:t>.</w:t>
      </w:r>
      <w:r w:rsidR="00A70CF1" w:rsidRPr="005B3DC1">
        <w:rPr>
          <w:rFonts w:ascii="Times New Roman" w:hAnsi="Times New Roman"/>
          <w:szCs w:val="24"/>
        </w:rPr>
        <w:t xml:space="preserve"> </w:t>
      </w:r>
    </w:p>
    <w:p w:rsidR="004629D6" w:rsidRDefault="004629D6" w:rsidP="00E8609B">
      <w:pPr>
        <w:tabs>
          <w:tab w:val="left" w:pos="360"/>
          <w:tab w:val="left" w:pos="720"/>
        </w:tabs>
        <w:rPr>
          <w:rFonts w:ascii="Times New Roman" w:hAnsi="Times New Roman"/>
          <w:szCs w:val="24"/>
        </w:rPr>
      </w:pPr>
    </w:p>
    <w:p w:rsidR="00E8609B" w:rsidRPr="000201BC" w:rsidRDefault="004629D6" w:rsidP="00E8609B">
      <w:pPr>
        <w:tabs>
          <w:tab w:val="left" w:pos="360"/>
          <w:tab w:val="left" w:pos="720"/>
        </w:tabs>
        <w:rPr>
          <w:rFonts w:ascii="Times New Roman" w:hAnsi="Times New Roman"/>
          <w:b/>
          <w:szCs w:val="24"/>
        </w:rPr>
      </w:pPr>
      <w:r>
        <w:rPr>
          <w:rFonts w:ascii="Times New Roman" w:hAnsi="Times New Roman"/>
          <w:szCs w:val="24"/>
        </w:rPr>
        <w:t xml:space="preserve">     </w:t>
      </w:r>
      <w:r w:rsidR="00A70CF1" w:rsidRPr="005B3DC1">
        <w:rPr>
          <w:rFonts w:ascii="Times New Roman" w:hAnsi="Times New Roman"/>
          <w:b/>
          <w:szCs w:val="24"/>
        </w:rPr>
        <w:t xml:space="preserve">Late </w:t>
      </w:r>
      <w:r w:rsidR="00022E52">
        <w:rPr>
          <w:rFonts w:ascii="Times New Roman" w:hAnsi="Times New Roman"/>
          <w:b/>
          <w:szCs w:val="24"/>
        </w:rPr>
        <w:t>online</w:t>
      </w:r>
      <w:r w:rsidR="00DF7D06" w:rsidRPr="005B3DC1">
        <w:rPr>
          <w:rFonts w:ascii="Times New Roman" w:hAnsi="Times New Roman"/>
          <w:b/>
          <w:szCs w:val="24"/>
        </w:rPr>
        <w:t xml:space="preserve"> </w:t>
      </w:r>
      <w:r w:rsidR="00A70CF1" w:rsidRPr="005B3DC1">
        <w:rPr>
          <w:rFonts w:ascii="Times New Roman" w:hAnsi="Times New Roman"/>
          <w:b/>
          <w:szCs w:val="24"/>
        </w:rPr>
        <w:t xml:space="preserve">homework </w:t>
      </w:r>
      <w:r>
        <w:rPr>
          <w:rFonts w:ascii="Times New Roman" w:hAnsi="Times New Roman"/>
          <w:szCs w:val="24"/>
        </w:rPr>
        <w:t>is</w:t>
      </w:r>
      <w:r w:rsidR="00A70CF1" w:rsidRPr="005B3DC1">
        <w:rPr>
          <w:rFonts w:ascii="Times New Roman" w:hAnsi="Times New Roman"/>
          <w:szCs w:val="24"/>
        </w:rPr>
        <w:t xml:space="preserve"> accepted with a 25% reduction</w:t>
      </w:r>
      <w:r w:rsidR="007B0AC2">
        <w:rPr>
          <w:rFonts w:ascii="Times New Roman" w:hAnsi="Times New Roman"/>
          <w:szCs w:val="24"/>
        </w:rPr>
        <w:t xml:space="preserve"> for the first</w:t>
      </w:r>
      <w:r w:rsidR="00A70CF1" w:rsidRPr="005B3DC1">
        <w:rPr>
          <w:rFonts w:ascii="Times New Roman" w:hAnsi="Times New Roman"/>
          <w:i/>
          <w:szCs w:val="24"/>
        </w:rPr>
        <w:t xml:space="preserve"> </w:t>
      </w:r>
      <w:r w:rsidR="00202E9D">
        <w:rPr>
          <w:rFonts w:ascii="Times New Roman" w:hAnsi="Times New Roman"/>
          <w:i/>
          <w:szCs w:val="24"/>
        </w:rPr>
        <w:t>four</w:t>
      </w:r>
      <w:r w:rsidR="00A70CF1" w:rsidRPr="005B3DC1">
        <w:rPr>
          <w:rFonts w:ascii="Times New Roman" w:hAnsi="Times New Roman"/>
          <w:i/>
          <w:szCs w:val="24"/>
        </w:rPr>
        <w:t xml:space="preserve"> days</w:t>
      </w:r>
      <w:r w:rsidR="00A70CF1" w:rsidRPr="005B3DC1">
        <w:rPr>
          <w:rFonts w:ascii="Times New Roman" w:hAnsi="Times New Roman"/>
          <w:szCs w:val="24"/>
        </w:rPr>
        <w:t xml:space="preserve"> </w:t>
      </w:r>
      <w:r w:rsidR="007B0AC2">
        <w:rPr>
          <w:rFonts w:ascii="Times New Roman" w:hAnsi="Times New Roman"/>
          <w:szCs w:val="24"/>
        </w:rPr>
        <w:t>after the deadline</w:t>
      </w:r>
      <w:r w:rsidR="00A70CF1" w:rsidRPr="005B3DC1">
        <w:rPr>
          <w:rFonts w:ascii="Times New Roman" w:hAnsi="Times New Roman"/>
          <w:szCs w:val="24"/>
        </w:rPr>
        <w:t xml:space="preserve">.  After </w:t>
      </w:r>
      <w:r w:rsidR="00202E9D">
        <w:rPr>
          <w:rFonts w:ascii="Times New Roman" w:hAnsi="Times New Roman"/>
          <w:szCs w:val="24"/>
        </w:rPr>
        <w:t>four</w:t>
      </w:r>
      <w:r w:rsidR="00A70CF1" w:rsidRPr="005B3DC1">
        <w:rPr>
          <w:rFonts w:ascii="Times New Roman" w:hAnsi="Times New Roman"/>
          <w:szCs w:val="24"/>
        </w:rPr>
        <w:t xml:space="preserve"> days, there will be a 50% penalty</w:t>
      </w:r>
      <w:r w:rsidR="007B0AC2">
        <w:rPr>
          <w:rFonts w:ascii="Times New Roman" w:hAnsi="Times New Roman"/>
          <w:szCs w:val="24"/>
        </w:rPr>
        <w:t xml:space="preserve"> for all late homework submitted until </w:t>
      </w:r>
      <w:r w:rsidR="000201BC">
        <w:rPr>
          <w:rFonts w:ascii="Times New Roman" w:hAnsi="Times New Roman"/>
          <w:b/>
          <w:szCs w:val="24"/>
        </w:rPr>
        <w:t>Mon</w:t>
      </w:r>
      <w:r w:rsidR="00783F82" w:rsidRPr="000201BC">
        <w:rPr>
          <w:rFonts w:ascii="Times New Roman" w:hAnsi="Times New Roman"/>
          <w:b/>
          <w:szCs w:val="24"/>
        </w:rPr>
        <w:t xml:space="preserve">day, </w:t>
      </w:r>
      <w:r w:rsidR="000201BC" w:rsidRPr="000201BC">
        <w:rPr>
          <w:rFonts w:ascii="Times New Roman" w:hAnsi="Times New Roman"/>
          <w:b/>
          <w:szCs w:val="24"/>
        </w:rPr>
        <w:t xml:space="preserve">Dec. </w:t>
      </w:r>
      <w:r w:rsidR="000201BC">
        <w:rPr>
          <w:rFonts w:ascii="Times New Roman" w:hAnsi="Times New Roman"/>
          <w:b/>
          <w:szCs w:val="24"/>
        </w:rPr>
        <w:t>10</w:t>
      </w:r>
      <w:r w:rsidR="00783F82" w:rsidRPr="000201BC">
        <w:rPr>
          <w:rFonts w:ascii="Times New Roman" w:hAnsi="Times New Roman"/>
          <w:b/>
          <w:szCs w:val="24"/>
        </w:rPr>
        <w:t>, 2018</w:t>
      </w:r>
      <w:r w:rsidR="00B61D75">
        <w:rPr>
          <w:rFonts w:ascii="Times New Roman" w:hAnsi="Times New Roman"/>
          <w:b/>
          <w:szCs w:val="24"/>
        </w:rPr>
        <w:t>, 11:59 p.m</w:t>
      </w:r>
      <w:r w:rsidR="00783F82" w:rsidRPr="000201BC">
        <w:rPr>
          <w:rFonts w:ascii="Times New Roman" w:hAnsi="Times New Roman"/>
          <w:b/>
          <w:szCs w:val="24"/>
        </w:rPr>
        <w:t>.</w:t>
      </w:r>
    </w:p>
    <w:p w:rsidR="0097705F" w:rsidRPr="005B3DC1" w:rsidRDefault="0097705F" w:rsidP="0001337C">
      <w:pPr>
        <w:pStyle w:val="NormalWeb"/>
      </w:pPr>
      <w:r w:rsidRPr="005B3DC1">
        <w:t xml:space="preserve">     You should sign up for </w:t>
      </w:r>
      <w:proofErr w:type="spellStart"/>
      <w:r w:rsidRPr="005B3DC1">
        <w:t>WileyPlus</w:t>
      </w:r>
      <w:proofErr w:type="spellEnd"/>
      <w:r w:rsidRPr="005B3DC1">
        <w:t xml:space="preserve"> right away using the same first/last names listed on your official OSU enrollment.  Go to </w:t>
      </w:r>
      <w:hyperlink r:id="rId9" w:history="1">
        <w:r w:rsidR="00202E9D" w:rsidRPr="00496622">
          <w:rPr>
            <w:rStyle w:val="Hyperlink"/>
          </w:rPr>
          <w:t>www.wileyplus.com</w:t>
        </w:r>
      </w:hyperlink>
      <w:r w:rsidR="00202E9D">
        <w:t xml:space="preserve"> and find your class section</w:t>
      </w:r>
      <w:r w:rsidR="00577FAD" w:rsidRPr="005B3DC1">
        <w:t xml:space="preserve"> to register. </w:t>
      </w:r>
      <w:r w:rsidRPr="005B3DC1">
        <w:t xml:space="preserve"> </w:t>
      </w:r>
      <w:r w:rsidR="004629D6">
        <w:t xml:space="preserve">Your bursar account will be billed </w:t>
      </w:r>
      <w:r w:rsidR="00FF1042">
        <w:t>$79.25 at the end of the second week of classes</w:t>
      </w:r>
      <w:r w:rsidR="007E1EBB">
        <w:t>. Please do NOT opt out of the automatic billing.</w:t>
      </w:r>
      <w:r w:rsidR="004629D6">
        <w:t xml:space="preserve"> </w:t>
      </w:r>
      <w:r w:rsidRPr="005B3DC1">
        <w:t xml:space="preserve">For technical support, go to: </w:t>
      </w:r>
      <w:hyperlink r:id="rId10" w:tgtFrame="_blank" w:history="1">
        <w:r w:rsidRPr="005B3DC1">
          <w:rPr>
            <w:rStyle w:val="Hyperlink"/>
          </w:rPr>
          <w:t>www.wileyplus.com/support</w:t>
        </w:r>
      </w:hyperlink>
      <w:r w:rsidRPr="005B3DC1">
        <w:t>.</w:t>
      </w:r>
      <w:r w:rsidR="004629D6">
        <w:t xml:space="preserve">  </w:t>
      </w:r>
    </w:p>
    <w:p w:rsidR="00E8609B" w:rsidRPr="005B3DC1" w:rsidRDefault="007E1EBB" w:rsidP="003B09DB">
      <w:pPr>
        <w:tabs>
          <w:tab w:val="left" w:pos="360"/>
          <w:tab w:val="left" w:pos="720"/>
        </w:tabs>
        <w:rPr>
          <w:rFonts w:ascii="Times New Roman" w:hAnsi="Times New Roman"/>
          <w:b/>
          <w:szCs w:val="24"/>
        </w:rPr>
      </w:pPr>
      <w:r>
        <w:rPr>
          <w:rFonts w:ascii="Times New Roman" w:hAnsi="Times New Roman"/>
          <w:b/>
          <w:szCs w:val="24"/>
        </w:rPr>
        <w:t>Group Work</w:t>
      </w:r>
      <w:r w:rsidR="00F72FA4" w:rsidRPr="005B3DC1">
        <w:rPr>
          <w:rFonts w:ascii="Times New Roman" w:hAnsi="Times New Roman"/>
          <w:b/>
          <w:szCs w:val="24"/>
        </w:rPr>
        <w:t xml:space="preserve"> </w:t>
      </w:r>
    </w:p>
    <w:p w:rsidR="00EB42A8" w:rsidRPr="005B3DC1" w:rsidRDefault="0066556B" w:rsidP="00EB42A8">
      <w:pPr>
        <w:pStyle w:val="BodyText"/>
        <w:rPr>
          <w:rFonts w:ascii="Times New Roman" w:hAnsi="Times New Roman"/>
          <w:szCs w:val="24"/>
        </w:rPr>
      </w:pPr>
      <w:r>
        <w:rPr>
          <w:rFonts w:ascii="Times New Roman" w:hAnsi="Times New Roman"/>
          <w:szCs w:val="24"/>
        </w:rPr>
        <w:t xml:space="preserve">     </w:t>
      </w:r>
      <w:r w:rsidR="00EB42A8" w:rsidRPr="005B3DC1">
        <w:rPr>
          <w:rFonts w:ascii="Times New Roman" w:hAnsi="Times New Roman"/>
          <w:szCs w:val="24"/>
        </w:rPr>
        <w:t xml:space="preserve">Group </w:t>
      </w:r>
      <w:r w:rsidR="007E1EBB">
        <w:rPr>
          <w:rFonts w:ascii="Times New Roman" w:hAnsi="Times New Roman"/>
          <w:szCs w:val="24"/>
        </w:rPr>
        <w:t>work</w:t>
      </w:r>
      <w:r w:rsidR="00EB42A8" w:rsidRPr="005B3DC1">
        <w:rPr>
          <w:rFonts w:ascii="Times New Roman" w:hAnsi="Times New Roman"/>
          <w:szCs w:val="24"/>
        </w:rPr>
        <w:t xml:space="preserve"> will be worth </w:t>
      </w:r>
      <w:r w:rsidR="00345639">
        <w:rPr>
          <w:rFonts w:ascii="Times New Roman" w:hAnsi="Times New Roman"/>
          <w:szCs w:val="24"/>
        </w:rPr>
        <w:t>1</w:t>
      </w:r>
      <w:r w:rsidR="00EB42A8" w:rsidRPr="005B3DC1">
        <w:rPr>
          <w:rFonts w:ascii="Times New Roman" w:hAnsi="Times New Roman"/>
          <w:szCs w:val="24"/>
        </w:rPr>
        <w:t>0 points each.  The two lowest scores from this grade category will be dropp</w:t>
      </w:r>
      <w:r w:rsidR="00345639">
        <w:rPr>
          <w:rFonts w:ascii="Times New Roman" w:hAnsi="Times New Roman"/>
          <w:szCs w:val="24"/>
        </w:rPr>
        <w:t xml:space="preserve">ed at the end of the semester and </w:t>
      </w:r>
      <w:r w:rsidR="00EB42A8" w:rsidRPr="005B3DC1">
        <w:rPr>
          <w:rFonts w:ascii="Times New Roman" w:hAnsi="Times New Roman"/>
          <w:szCs w:val="24"/>
        </w:rPr>
        <w:t xml:space="preserve">the total will be </w:t>
      </w:r>
      <w:r w:rsidR="00EB42A8" w:rsidRPr="005B3DC1">
        <w:rPr>
          <w:rFonts w:ascii="Times New Roman" w:hAnsi="Times New Roman"/>
          <w:b/>
          <w:bCs/>
          <w:i/>
          <w:iCs/>
          <w:szCs w:val="24"/>
        </w:rPr>
        <w:t>scaled</w:t>
      </w:r>
      <w:r w:rsidR="00EB42A8" w:rsidRPr="005B3DC1">
        <w:rPr>
          <w:rFonts w:ascii="Times New Roman" w:hAnsi="Times New Roman"/>
          <w:b/>
          <w:bCs/>
          <w:szCs w:val="24"/>
        </w:rPr>
        <w:t xml:space="preserve"> to 100 points</w:t>
      </w:r>
      <w:r w:rsidR="00EB42A8" w:rsidRPr="005B3DC1">
        <w:rPr>
          <w:rFonts w:ascii="Times New Roman" w:hAnsi="Times New Roman"/>
          <w:szCs w:val="24"/>
        </w:rPr>
        <w:t xml:space="preserve"> (your percentage × 100).  There is </w:t>
      </w:r>
      <w:r w:rsidR="00EB42A8" w:rsidRPr="005B3DC1">
        <w:rPr>
          <w:rFonts w:ascii="Times New Roman" w:hAnsi="Times New Roman"/>
          <w:b/>
          <w:bCs/>
          <w:i/>
          <w:iCs/>
          <w:szCs w:val="24"/>
        </w:rPr>
        <w:t>no make-up</w:t>
      </w:r>
      <w:r w:rsidR="00EB42A8" w:rsidRPr="005B3DC1">
        <w:rPr>
          <w:rFonts w:ascii="Times New Roman" w:hAnsi="Times New Roman"/>
          <w:szCs w:val="24"/>
        </w:rPr>
        <w:t xml:space="preserve"> on </w:t>
      </w:r>
      <w:r w:rsidR="007E1EBB">
        <w:rPr>
          <w:rFonts w:ascii="Times New Roman" w:hAnsi="Times New Roman"/>
          <w:szCs w:val="24"/>
        </w:rPr>
        <w:t>group work</w:t>
      </w:r>
      <w:r w:rsidR="00345639">
        <w:rPr>
          <w:rFonts w:ascii="Times New Roman" w:hAnsi="Times New Roman"/>
          <w:szCs w:val="24"/>
        </w:rPr>
        <w:t xml:space="preserve"> and </w:t>
      </w:r>
      <w:r w:rsidR="00345639">
        <w:rPr>
          <w:rFonts w:ascii="Times New Roman" w:hAnsi="Times New Roman"/>
          <w:i/>
          <w:szCs w:val="24"/>
        </w:rPr>
        <w:t>they</w:t>
      </w:r>
      <w:r w:rsidR="00345639">
        <w:rPr>
          <w:rFonts w:ascii="Times New Roman" w:hAnsi="Times New Roman"/>
          <w:szCs w:val="24"/>
        </w:rPr>
        <w:t xml:space="preserve"> </w:t>
      </w:r>
      <w:r w:rsidR="00345639">
        <w:rPr>
          <w:rFonts w:ascii="Times New Roman" w:hAnsi="Times New Roman"/>
          <w:i/>
          <w:iCs/>
          <w:szCs w:val="24"/>
        </w:rPr>
        <w:t>are</w:t>
      </w:r>
      <w:r w:rsidR="00EB42A8" w:rsidRPr="005B3DC1">
        <w:rPr>
          <w:rFonts w:ascii="Times New Roman" w:hAnsi="Times New Roman"/>
          <w:i/>
          <w:iCs/>
          <w:szCs w:val="24"/>
        </w:rPr>
        <w:t xml:space="preserve"> not announced in advance</w:t>
      </w:r>
      <w:r w:rsidR="00EB42A8" w:rsidRPr="005B3DC1">
        <w:rPr>
          <w:rFonts w:ascii="Times New Roman" w:hAnsi="Times New Roman"/>
          <w:szCs w:val="24"/>
        </w:rPr>
        <w:t>.</w:t>
      </w:r>
    </w:p>
    <w:p w:rsidR="003B09DB" w:rsidRPr="005B3DC1" w:rsidRDefault="003B09DB" w:rsidP="003B09DB">
      <w:pPr>
        <w:tabs>
          <w:tab w:val="left" w:pos="360"/>
          <w:tab w:val="left" w:pos="720"/>
        </w:tabs>
        <w:ind w:left="360"/>
        <w:rPr>
          <w:rFonts w:ascii="Times New Roman" w:hAnsi="Times New Roman"/>
          <w:b/>
          <w:i/>
          <w:szCs w:val="24"/>
        </w:rPr>
      </w:pPr>
      <w:r w:rsidRPr="005B3DC1">
        <w:rPr>
          <w:rFonts w:ascii="Times New Roman" w:hAnsi="Times New Roman"/>
          <w:b/>
          <w:i/>
          <w:szCs w:val="24"/>
        </w:rPr>
        <w:t xml:space="preserve">Group </w:t>
      </w:r>
      <w:r w:rsidR="007E1EBB">
        <w:rPr>
          <w:rFonts w:ascii="Times New Roman" w:hAnsi="Times New Roman"/>
          <w:b/>
          <w:i/>
          <w:szCs w:val="24"/>
        </w:rPr>
        <w:t xml:space="preserve">work </w:t>
      </w:r>
      <w:r w:rsidRPr="005B3DC1">
        <w:rPr>
          <w:rFonts w:ascii="Times New Roman" w:hAnsi="Times New Roman"/>
          <w:b/>
          <w:i/>
          <w:szCs w:val="24"/>
        </w:rPr>
        <w:t>polic</w:t>
      </w:r>
      <w:r w:rsidR="009911FB" w:rsidRPr="005B3DC1">
        <w:rPr>
          <w:rFonts w:ascii="Times New Roman" w:hAnsi="Times New Roman"/>
          <w:b/>
          <w:i/>
          <w:szCs w:val="24"/>
        </w:rPr>
        <w:t>ies</w:t>
      </w:r>
      <w:r w:rsidRPr="005B3DC1">
        <w:rPr>
          <w:rFonts w:ascii="Times New Roman" w:hAnsi="Times New Roman"/>
          <w:b/>
          <w:i/>
          <w:szCs w:val="24"/>
        </w:rPr>
        <w:t>:</w:t>
      </w:r>
    </w:p>
    <w:p w:rsidR="003B09DB" w:rsidRPr="005B3DC1" w:rsidRDefault="003B09DB" w:rsidP="003B09DB">
      <w:pPr>
        <w:tabs>
          <w:tab w:val="left" w:pos="360"/>
          <w:tab w:val="left" w:pos="720"/>
        </w:tabs>
        <w:ind w:left="360"/>
        <w:rPr>
          <w:rFonts w:ascii="Times New Roman" w:hAnsi="Times New Roman"/>
          <w:szCs w:val="24"/>
        </w:rPr>
      </w:pPr>
      <w:r w:rsidRPr="005B3DC1">
        <w:rPr>
          <w:rFonts w:ascii="Times New Roman" w:hAnsi="Times New Roman"/>
          <w:szCs w:val="24"/>
        </w:rPr>
        <w:t>•</w:t>
      </w:r>
      <w:r w:rsidRPr="005B3DC1">
        <w:rPr>
          <w:rFonts w:ascii="Times New Roman" w:hAnsi="Times New Roman"/>
          <w:szCs w:val="24"/>
        </w:rPr>
        <w:tab/>
        <w:t xml:space="preserve">Group members </w:t>
      </w:r>
      <w:r w:rsidRPr="005B3DC1">
        <w:rPr>
          <w:rFonts w:ascii="Times New Roman" w:hAnsi="Times New Roman"/>
          <w:b/>
          <w:szCs w:val="24"/>
        </w:rPr>
        <w:t>must be present for the entire class period</w:t>
      </w:r>
      <w:r w:rsidRPr="005B3DC1">
        <w:rPr>
          <w:rFonts w:ascii="Times New Roman" w:hAnsi="Times New Roman"/>
          <w:szCs w:val="24"/>
        </w:rPr>
        <w:t xml:space="preserve">, must </w:t>
      </w:r>
      <w:r w:rsidRPr="005B3DC1">
        <w:rPr>
          <w:rFonts w:ascii="Times New Roman" w:hAnsi="Times New Roman"/>
          <w:b/>
          <w:szCs w:val="24"/>
        </w:rPr>
        <w:t>participate equally</w:t>
      </w:r>
      <w:r w:rsidR="002D1DD7">
        <w:rPr>
          <w:rFonts w:ascii="Times New Roman" w:hAnsi="Times New Roman"/>
          <w:b/>
          <w:szCs w:val="24"/>
        </w:rPr>
        <w:t>,</w:t>
      </w:r>
      <w:r w:rsidRPr="005B3DC1">
        <w:rPr>
          <w:rFonts w:ascii="Times New Roman" w:hAnsi="Times New Roman"/>
          <w:szCs w:val="24"/>
        </w:rPr>
        <w:t xml:space="preserve"> </w:t>
      </w:r>
      <w:r w:rsidR="002D1DD7">
        <w:rPr>
          <w:rFonts w:ascii="Times New Roman" w:hAnsi="Times New Roman"/>
          <w:szCs w:val="24"/>
        </w:rPr>
        <w:t xml:space="preserve">and </w:t>
      </w:r>
      <w:r w:rsidR="002D1DD7" w:rsidRPr="002D1DD7">
        <w:rPr>
          <w:rFonts w:ascii="Times New Roman" w:hAnsi="Times New Roman"/>
          <w:b/>
          <w:szCs w:val="24"/>
        </w:rPr>
        <w:t>may not split the work</w:t>
      </w:r>
      <w:r w:rsidRPr="005B3DC1">
        <w:rPr>
          <w:rFonts w:ascii="Times New Roman" w:hAnsi="Times New Roman"/>
          <w:szCs w:val="24"/>
        </w:rPr>
        <w:t xml:space="preserve">.  </w:t>
      </w:r>
    </w:p>
    <w:p w:rsidR="003B09DB" w:rsidRPr="005B3DC1" w:rsidRDefault="003B09DB" w:rsidP="003B09DB">
      <w:pPr>
        <w:tabs>
          <w:tab w:val="left" w:pos="360"/>
          <w:tab w:val="left" w:pos="720"/>
        </w:tabs>
        <w:ind w:left="360"/>
        <w:rPr>
          <w:rFonts w:ascii="Times New Roman" w:hAnsi="Times New Roman"/>
          <w:szCs w:val="24"/>
        </w:rPr>
      </w:pPr>
      <w:r w:rsidRPr="005B3DC1">
        <w:rPr>
          <w:rFonts w:ascii="Times New Roman" w:hAnsi="Times New Roman"/>
          <w:szCs w:val="24"/>
        </w:rPr>
        <w:t>•</w:t>
      </w:r>
      <w:r w:rsidRPr="005B3DC1">
        <w:rPr>
          <w:rFonts w:ascii="Times New Roman" w:hAnsi="Times New Roman"/>
          <w:szCs w:val="24"/>
        </w:rPr>
        <w:tab/>
        <w:t xml:space="preserve">Groups </w:t>
      </w:r>
      <w:r w:rsidR="00C862F3">
        <w:rPr>
          <w:rFonts w:ascii="Times New Roman" w:hAnsi="Times New Roman"/>
          <w:szCs w:val="24"/>
        </w:rPr>
        <w:t xml:space="preserve">are flexible, but </w:t>
      </w:r>
      <w:r w:rsidRPr="005B3DC1">
        <w:rPr>
          <w:rFonts w:ascii="Times New Roman" w:hAnsi="Times New Roman"/>
          <w:szCs w:val="24"/>
        </w:rPr>
        <w:t xml:space="preserve">should consist of </w:t>
      </w:r>
      <w:r w:rsidRPr="005B3DC1">
        <w:rPr>
          <w:rFonts w:ascii="Times New Roman" w:hAnsi="Times New Roman"/>
          <w:b/>
          <w:szCs w:val="24"/>
        </w:rPr>
        <w:t>two people</w:t>
      </w:r>
      <w:r w:rsidR="00B60ACE">
        <w:rPr>
          <w:rFonts w:ascii="Times New Roman" w:hAnsi="Times New Roman"/>
          <w:b/>
          <w:szCs w:val="24"/>
        </w:rPr>
        <w:t xml:space="preserve">; </w:t>
      </w:r>
      <w:r w:rsidR="00B60ACE" w:rsidRPr="00B60ACE">
        <w:rPr>
          <w:rFonts w:ascii="Times New Roman" w:hAnsi="Times New Roman"/>
          <w:szCs w:val="24"/>
        </w:rPr>
        <w:t xml:space="preserve">no </w:t>
      </w:r>
      <w:r w:rsidR="004B10F8">
        <w:rPr>
          <w:rFonts w:ascii="Times New Roman" w:hAnsi="Times New Roman"/>
          <w:szCs w:val="24"/>
        </w:rPr>
        <w:t>one</w:t>
      </w:r>
      <w:r w:rsidR="00B60ACE" w:rsidRPr="00B60ACE">
        <w:rPr>
          <w:rFonts w:ascii="Times New Roman" w:hAnsi="Times New Roman"/>
          <w:szCs w:val="24"/>
        </w:rPr>
        <w:t>-member groups</w:t>
      </w:r>
    </w:p>
    <w:p w:rsidR="00C862F3" w:rsidRDefault="001258D4" w:rsidP="003B09DB">
      <w:pPr>
        <w:tabs>
          <w:tab w:val="left" w:pos="360"/>
          <w:tab w:val="left" w:pos="720"/>
        </w:tabs>
        <w:ind w:left="360"/>
        <w:rPr>
          <w:rFonts w:ascii="Times New Roman" w:hAnsi="Times New Roman"/>
          <w:szCs w:val="24"/>
        </w:rPr>
      </w:pPr>
      <w:r w:rsidRPr="005B3DC1">
        <w:rPr>
          <w:rFonts w:ascii="Times New Roman" w:hAnsi="Times New Roman"/>
          <w:szCs w:val="24"/>
        </w:rPr>
        <w:t>•</w:t>
      </w:r>
      <w:r w:rsidRPr="005B3DC1">
        <w:rPr>
          <w:rFonts w:ascii="Times New Roman" w:hAnsi="Times New Roman"/>
          <w:szCs w:val="24"/>
        </w:rPr>
        <w:tab/>
        <w:t xml:space="preserve">Groups </w:t>
      </w:r>
      <w:r w:rsidRPr="005B3DC1">
        <w:rPr>
          <w:rFonts w:ascii="Times New Roman" w:hAnsi="Times New Roman"/>
          <w:b/>
          <w:szCs w:val="24"/>
        </w:rPr>
        <w:t xml:space="preserve">may use their </w:t>
      </w:r>
      <w:r w:rsidR="00CB0000" w:rsidRPr="005B3DC1">
        <w:rPr>
          <w:rFonts w:ascii="Times New Roman" w:hAnsi="Times New Roman"/>
          <w:b/>
          <w:szCs w:val="24"/>
        </w:rPr>
        <w:t xml:space="preserve">own </w:t>
      </w:r>
      <w:r w:rsidRPr="005B3DC1">
        <w:rPr>
          <w:rFonts w:ascii="Times New Roman" w:hAnsi="Times New Roman"/>
          <w:b/>
          <w:szCs w:val="24"/>
        </w:rPr>
        <w:t>notes</w:t>
      </w:r>
      <w:r w:rsidR="00C862F3" w:rsidRPr="00C862F3">
        <w:rPr>
          <w:rFonts w:ascii="Times New Roman" w:hAnsi="Times New Roman"/>
          <w:szCs w:val="24"/>
        </w:rPr>
        <w:t>, but</w:t>
      </w:r>
      <w:r w:rsidR="00C862F3">
        <w:rPr>
          <w:rFonts w:ascii="Times New Roman" w:hAnsi="Times New Roman"/>
          <w:b/>
          <w:szCs w:val="24"/>
        </w:rPr>
        <w:t xml:space="preserve"> may not work with other groups</w:t>
      </w:r>
      <w:r w:rsidR="00CB0000" w:rsidRPr="005B3DC1">
        <w:rPr>
          <w:rFonts w:ascii="Times New Roman" w:hAnsi="Times New Roman"/>
          <w:szCs w:val="24"/>
        </w:rPr>
        <w:t xml:space="preserve"> </w:t>
      </w:r>
    </w:p>
    <w:p w:rsidR="003B09DB" w:rsidRPr="005B3DC1" w:rsidRDefault="003B09DB" w:rsidP="003B09DB">
      <w:pPr>
        <w:tabs>
          <w:tab w:val="left" w:pos="360"/>
          <w:tab w:val="left" w:pos="720"/>
        </w:tabs>
        <w:ind w:left="360"/>
        <w:rPr>
          <w:rFonts w:ascii="Times New Roman" w:hAnsi="Times New Roman"/>
          <w:szCs w:val="24"/>
        </w:rPr>
      </w:pPr>
      <w:r w:rsidRPr="005B3DC1">
        <w:rPr>
          <w:rFonts w:ascii="Times New Roman" w:hAnsi="Times New Roman"/>
          <w:szCs w:val="24"/>
        </w:rPr>
        <w:t>•</w:t>
      </w:r>
      <w:r w:rsidRPr="005B3DC1">
        <w:rPr>
          <w:rFonts w:ascii="Times New Roman" w:hAnsi="Times New Roman"/>
          <w:szCs w:val="24"/>
        </w:rPr>
        <w:tab/>
        <w:t xml:space="preserve">Groups </w:t>
      </w:r>
      <w:r w:rsidRPr="005B3DC1">
        <w:rPr>
          <w:rFonts w:ascii="Times New Roman" w:hAnsi="Times New Roman"/>
          <w:b/>
          <w:szCs w:val="24"/>
        </w:rPr>
        <w:t>may</w:t>
      </w:r>
      <w:r w:rsidRPr="005B3DC1">
        <w:rPr>
          <w:rFonts w:ascii="Times New Roman" w:hAnsi="Times New Roman"/>
          <w:szCs w:val="24"/>
        </w:rPr>
        <w:t xml:space="preserve"> </w:t>
      </w:r>
      <w:r w:rsidRPr="005B3DC1">
        <w:rPr>
          <w:rFonts w:ascii="Times New Roman" w:hAnsi="Times New Roman"/>
          <w:b/>
          <w:szCs w:val="24"/>
        </w:rPr>
        <w:t>ask the instructor for guidance</w:t>
      </w:r>
      <w:r w:rsidRPr="005B3DC1">
        <w:rPr>
          <w:rFonts w:ascii="Times New Roman" w:hAnsi="Times New Roman"/>
          <w:szCs w:val="24"/>
        </w:rPr>
        <w:t>, but should not expect a full explanation.</w:t>
      </w:r>
    </w:p>
    <w:p w:rsidR="003B09DB" w:rsidRPr="005B3DC1" w:rsidRDefault="003B09DB" w:rsidP="003B09DB">
      <w:pPr>
        <w:tabs>
          <w:tab w:val="left" w:pos="360"/>
          <w:tab w:val="left" w:pos="720"/>
        </w:tabs>
        <w:ind w:left="360"/>
        <w:rPr>
          <w:rFonts w:ascii="Times New Roman" w:hAnsi="Times New Roman"/>
          <w:szCs w:val="24"/>
        </w:rPr>
      </w:pPr>
      <w:r w:rsidRPr="005B3DC1">
        <w:rPr>
          <w:rFonts w:ascii="Times New Roman" w:hAnsi="Times New Roman"/>
          <w:szCs w:val="24"/>
        </w:rPr>
        <w:t>•</w:t>
      </w:r>
      <w:r w:rsidRPr="005B3DC1">
        <w:rPr>
          <w:rFonts w:ascii="Times New Roman" w:hAnsi="Times New Roman"/>
          <w:szCs w:val="24"/>
        </w:rPr>
        <w:tab/>
        <w:t xml:space="preserve">Groups must </w:t>
      </w:r>
      <w:r w:rsidRPr="005B3DC1">
        <w:rPr>
          <w:rFonts w:ascii="Times New Roman" w:hAnsi="Times New Roman"/>
          <w:b/>
          <w:szCs w:val="24"/>
        </w:rPr>
        <w:t>show work</w:t>
      </w:r>
      <w:r w:rsidRPr="005B3DC1">
        <w:rPr>
          <w:rFonts w:ascii="Times New Roman" w:hAnsi="Times New Roman"/>
          <w:szCs w:val="24"/>
        </w:rPr>
        <w:t xml:space="preserve"> on every problem.</w:t>
      </w:r>
    </w:p>
    <w:p w:rsidR="003B09DB" w:rsidRPr="005B3DC1" w:rsidRDefault="003B09DB" w:rsidP="003B09DB">
      <w:pPr>
        <w:tabs>
          <w:tab w:val="left" w:pos="360"/>
          <w:tab w:val="left" w:pos="720"/>
        </w:tabs>
        <w:ind w:left="360"/>
        <w:rPr>
          <w:rFonts w:ascii="Times New Roman" w:hAnsi="Times New Roman"/>
          <w:szCs w:val="24"/>
        </w:rPr>
      </w:pPr>
      <w:r w:rsidRPr="005B3DC1">
        <w:rPr>
          <w:rFonts w:ascii="Times New Roman" w:hAnsi="Times New Roman"/>
          <w:szCs w:val="24"/>
        </w:rPr>
        <w:t>•</w:t>
      </w:r>
      <w:r w:rsidRPr="005B3DC1">
        <w:rPr>
          <w:rFonts w:ascii="Times New Roman" w:hAnsi="Times New Roman"/>
          <w:szCs w:val="24"/>
        </w:rPr>
        <w:tab/>
      </w:r>
      <w:r w:rsidR="004B10F8">
        <w:rPr>
          <w:rFonts w:ascii="Times New Roman" w:hAnsi="Times New Roman"/>
          <w:szCs w:val="24"/>
        </w:rPr>
        <w:t xml:space="preserve">Groups must </w:t>
      </w:r>
      <w:r w:rsidR="004B10F8" w:rsidRPr="004B10F8">
        <w:rPr>
          <w:rFonts w:ascii="Times New Roman" w:hAnsi="Times New Roman"/>
          <w:b/>
          <w:szCs w:val="24"/>
        </w:rPr>
        <w:t>s</w:t>
      </w:r>
      <w:r w:rsidR="00B60ACE" w:rsidRPr="004B10F8">
        <w:rPr>
          <w:rFonts w:ascii="Times New Roman" w:hAnsi="Times New Roman"/>
          <w:b/>
          <w:szCs w:val="24"/>
        </w:rPr>
        <w:t>ubmit only</w:t>
      </w:r>
      <w:r w:rsidR="002D1DD7">
        <w:rPr>
          <w:rFonts w:ascii="Times New Roman" w:hAnsi="Times New Roman"/>
          <w:b/>
          <w:szCs w:val="24"/>
        </w:rPr>
        <w:t xml:space="preserve"> o</w:t>
      </w:r>
      <w:r w:rsidRPr="005B3DC1">
        <w:rPr>
          <w:rFonts w:ascii="Times New Roman" w:hAnsi="Times New Roman"/>
          <w:b/>
          <w:szCs w:val="24"/>
        </w:rPr>
        <w:t>ne paper</w:t>
      </w:r>
      <w:r w:rsidRPr="005B3DC1">
        <w:rPr>
          <w:rFonts w:ascii="Times New Roman" w:hAnsi="Times New Roman"/>
          <w:szCs w:val="24"/>
        </w:rPr>
        <w:t>.</w:t>
      </w:r>
    </w:p>
    <w:p w:rsidR="003B09DB" w:rsidRPr="005B3DC1" w:rsidRDefault="003B09DB" w:rsidP="003B09DB">
      <w:pPr>
        <w:tabs>
          <w:tab w:val="left" w:pos="360"/>
          <w:tab w:val="left" w:pos="720"/>
        </w:tabs>
        <w:ind w:left="360"/>
        <w:rPr>
          <w:rFonts w:ascii="Times New Roman" w:hAnsi="Times New Roman"/>
          <w:szCs w:val="24"/>
        </w:rPr>
      </w:pPr>
      <w:r w:rsidRPr="005B3DC1">
        <w:rPr>
          <w:rFonts w:ascii="Times New Roman" w:hAnsi="Times New Roman"/>
          <w:szCs w:val="24"/>
        </w:rPr>
        <w:t>•</w:t>
      </w:r>
      <w:r w:rsidRPr="005B3DC1">
        <w:rPr>
          <w:rFonts w:ascii="Times New Roman" w:hAnsi="Times New Roman"/>
          <w:szCs w:val="24"/>
        </w:rPr>
        <w:tab/>
      </w:r>
      <w:r w:rsidRPr="005B3DC1">
        <w:rPr>
          <w:rFonts w:ascii="Times New Roman" w:hAnsi="Times New Roman"/>
          <w:b/>
          <w:szCs w:val="24"/>
        </w:rPr>
        <w:t>Calculators are allowed</w:t>
      </w:r>
      <w:r w:rsidR="002D1DD7">
        <w:rPr>
          <w:rFonts w:ascii="Times New Roman" w:hAnsi="Times New Roman"/>
          <w:szCs w:val="24"/>
        </w:rPr>
        <w:t>, but</w:t>
      </w:r>
      <w:r w:rsidR="003656F1" w:rsidRPr="005B3DC1">
        <w:rPr>
          <w:rFonts w:ascii="Times New Roman" w:hAnsi="Times New Roman"/>
          <w:szCs w:val="24"/>
        </w:rPr>
        <w:t xml:space="preserve"> </w:t>
      </w:r>
      <w:r w:rsidRPr="005B3DC1">
        <w:rPr>
          <w:rFonts w:ascii="Times New Roman" w:hAnsi="Times New Roman"/>
          <w:szCs w:val="24"/>
        </w:rPr>
        <w:t>no other electronic devices</w:t>
      </w:r>
      <w:r w:rsidR="003656F1" w:rsidRPr="005B3DC1">
        <w:rPr>
          <w:rFonts w:ascii="Times New Roman" w:hAnsi="Times New Roman"/>
          <w:szCs w:val="24"/>
        </w:rPr>
        <w:t xml:space="preserve"> </w:t>
      </w:r>
      <w:r w:rsidRPr="005B3DC1">
        <w:rPr>
          <w:rFonts w:ascii="Times New Roman" w:hAnsi="Times New Roman"/>
          <w:szCs w:val="24"/>
        </w:rPr>
        <w:t>(cell phones, laptops, etc.).</w:t>
      </w:r>
    </w:p>
    <w:p w:rsidR="003B09DB" w:rsidRPr="005B3DC1" w:rsidRDefault="003B09DB" w:rsidP="00577FAD">
      <w:pPr>
        <w:tabs>
          <w:tab w:val="left" w:pos="360"/>
          <w:tab w:val="left" w:pos="720"/>
        </w:tabs>
        <w:ind w:left="360"/>
        <w:rPr>
          <w:rFonts w:ascii="Times New Roman" w:hAnsi="Times New Roman"/>
          <w:szCs w:val="24"/>
        </w:rPr>
      </w:pPr>
      <w:r w:rsidRPr="005B3DC1">
        <w:rPr>
          <w:rFonts w:ascii="Times New Roman" w:hAnsi="Times New Roman"/>
          <w:szCs w:val="24"/>
        </w:rPr>
        <w:t>•</w:t>
      </w:r>
      <w:r w:rsidRPr="005B3DC1">
        <w:rPr>
          <w:rFonts w:ascii="Times New Roman" w:hAnsi="Times New Roman"/>
          <w:szCs w:val="24"/>
        </w:rPr>
        <w:tab/>
      </w:r>
      <w:r w:rsidR="002D1DD7" w:rsidRPr="002D1DD7">
        <w:rPr>
          <w:rFonts w:ascii="Times New Roman" w:hAnsi="Times New Roman"/>
          <w:b/>
          <w:szCs w:val="24"/>
        </w:rPr>
        <w:t>A</w:t>
      </w:r>
      <w:r w:rsidRPr="005B3DC1">
        <w:rPr>
          <w:rFonts w:ascii="Times New Roman" w:hAnsi="Times New Roman"/>
          <w:b/>
          <w:szCs w:val="24"/>
        </w:rPr>
        <w:t>cademic dishonesty</w:t>
      </w:r>
      <w:r w:rsidRPr="005B3DC1">
        <w:rPr>
          <w:rFonts w:ascii="Times New Roman" w:hAnsi="Times New Roman"/>
          <w:szCs w:val="24"/>
        </w:rPr>
        <w:t xml:space="preserve"> may be subject to sanctions according to university policy. </w:t>
      </w:r>
    </w:p>
    <w:p w:rsidR="00EB42A8" w:rsidRPr="005B3DC1" w:rsidRDefault="003B09DB" w:rsidP="00EB42A8">
      <w:pPr>
        <w:tabs>
          <w:tab w:val="left" w:pos="360"/>
          <w:tab w:val="left" w:pos="720"/>
        </w:tabs>
        <w:rPr>
          <w:rFonts w:ascii="Times New Roman" w:hAnsi="Times New Roman"/>
          <w:szCs w:val="24"/>
        </w:rPr>
      </w:pPr>
      <w:r w:rsidRPr="005B3DC1">
        <w:rPr>
          <w:rFonts w:ascii="Times New Roman" w:hAnsi="Times New Roman"/>
          <w:szCs w:val="24"/>
        </w:rPr>
        <w:t xml:space="preserve"> </w:t>
      </w:r>
    </w:p>
    <w:p w:rsidR="00EB42A8" w:rsidRPr="0066556B" w:rsidRDefault="00F72FA4" w:rsidP="00EB42A8">
      <w:pPr>
        <w:tabs>
          <w:tab w:val="left" w:pos="360"/>
          <w:tab w:val="left" w:pos="720"/>
        </w:tabs>
        <w:rPr>
          <w:rFonts w:ascii="Times New Roman" w:hAnsi="Times New Roman"/>
          <w:b/>
          <w:szCs w:val="24"/>
        </w:rPr>
      </w:pPr>
      <w:r w:rsidRPr="0066556B">
        <w:rPr>
          <w:rFonts w:ascii="Times New Roman" w:hAnsi="Times New Roman"/>
          <w:b/>
          <w:szCs w:val="24"/>
        </w:rPr>
        <w:t>Written Homework</w:t>
      </w:r>
    </w:p>
    <w:p w:rsidR="00EB42A8" w:rsidRPr="0066556B" w:rsidRDefault="0066556B" w:rsidP="00EB42A8">
      <w:pPr>
        <w:pStyle w:val="BodyText"/>
        <w:rPr>
          <w:rFonts w:ascii="Times New Roman" w:hAnsi="Times New Roman"/>
          <w:szCs w:val="24"/>
        </w:rPr>
      </w:pPr>
      <w:r w:rsidRPr="0066556B">
        <w:rPr>
          <w:rFonts w:ascii="Times New Roman" w:hAnsi="Times New Roman"/>
          <w:i/>
          <w:iCs/>
          <w:szCs w:val="24"/>
        </w:rPr>
        <w:t xml:space="preserve">     </w:t>
      </w:r>
      <w:r w:rsidR="00EB42A8" w:rsidRPr="0066556B">
        <w:rPr>
          <w:rFonts w:ascii="Times New Roman" w:hAnsi="Times New Roman"/>
          <w:i/>
          <w:iCs/>
          <w:szCs w:val="24"/>
        </w:rPr>
        <w:t>Hand-written</w:t>
      </w:r>
      <w:r w:rsidR="00EB42A8" w:rsidRPr="0066556B">
        <w:rPr>
          <w:rFonts w:ascii="Times New Roman" w:hAnsi="Times New Roman"/>
          <w:szCs w:val="24"/>
        </w:rPr>
        <w:t xml:space="preserve"> homework assignments will </w:t>
      </w:r>
      <w:r w:rsidR="007B0AC2">
        <w:rPr>
          <w:rFonts w:ascii="Times New Roman" w:hAnsi="Times New Roman"/>
          <w:szCs w:val="24"/>
        </w:rPr>
        <w:t>each be worth an equal number of points</w:t>
      </w:r>
      <w:r w:rsidR="00EB42A8" w:rsidRPr="0066556B">
        <w:rPr>
          <w:rFonts w:ascii="Times New Roman" w:hAnsi="Times New Roman"/>
          <w:szCs w:val="24"/>
        </w:rPr>
        <w:t xml:space="preserve">.  The ONE lowest </w:t>
      </w:r>
      <w:r w:rsidR="007B0AC2">
        <w:rPr>
          <w:rFonts w:ascii="Times New Roman" w:hAnsi="Times New Roman"/>
          <w:szCs w:val="24"/>
        </w:rPr>
        <w:t>score</w:t>
      </w:r>
      <w:r w:rsidR="00EB42A8" w:rsidRPr="0066556B">
        <w:rPr>
          <w:rFonts w:ascii="Times New Roman" w:hAnsi="Times New Roman"/>
          <w:szCs w:val="24"/>
        </w:rPr>
        <w:t xml:space="preserve"> will be dropp</w:t>
      </w:r>
      <w:r w:rsidR="007B0AC2">
        <w:rPr>
          <w:rFonts w:ascii="Times New Roman" w:hAnsi="Times New Roman"/>
          <w:szCs w:val="24"/>
        </w:rPr>
        <w:t xml:space="preserve">ed at the end of the semester, then </w:t>
      </w:r>
      <w:r w:rsidR="00EB42A8" w:rsidRPr="0066556B">
        <w:rPr>
          <w:rFonts w:ascii="Times New Roman" w:hAnsi="Times New Roman"/>
          <w:szCs w:val="24"/>
        </w:rPr>
        <w:t xml:space="preserve">the total will be </w:t>
      </w:r>
      <w:r w:rsidR="00EB42A8" w:rsidRPr="0066556B">
        <w:rPr>
          <w:rFonts w:ascii="Times New Roman" w:hAnsi="Times New Roman"/>
          <w:b/>
          <w:bCs/>
          <w:i/>
          <w:iCs/>
          <w:szCs w:val="24"/>
        </w:rPr>
        <w:t>scaled</w:t>
      </w:r>
      <w:r w:rsidR="00EB42A8" w:rsidRPr="0066556B">
        <w:rPr>
          <w:rFonts w:ascii="Times New Roman" w:hAnsi="Times New Roman"/>
          <w:b/>
          <w:bCs/>
          <w:szCs w:val="24"/>
        </w:rPr>
        <w:t xml:space="preserve"> to 100 points</w:t>
      </w:r>
      <w:r w:rsidR="00EB42A8" w:rsidRPr="0066556B">
        <w:rPr>
          <w:rFonts w:ascii="Times New Roman" w:hAnsi="Times New Roman"/>
          <w:szCs w:val="24"/>
        </w:rPr>
        <w:t xml:space="preserve"> (your percentage × 100).</w:t>
      </w:r>
    </w:p>
    <w:p w:rsidR="00E61593" w:rsidRPr="0066556B" w:rsidRDefault="0066556B" w:rsidP="005B3DC1">
      <w:pPr>
        <w:pStyle w:val="BodyText"/>
        <w:spacing w:after="0"/>
        <w:rPr>
          <w:rFonts w:ascii="Times New Roman" w:hAnsi="Times New Roman"/>
          <w:szCs w:val="24"/>
        </w:rPr>
      </w:pPr>
      <w:r w:rsidRPr="0066556B">
        <w:rPr>
          <w:rFonts w:ascii="Times New Roman" w:hAnsi="Times New Roman"/>
          <w:szCs w:val="24"/>
        </w:rPr>
        <w:t xml:space="preserve">     </w:t>
      </w:r>
      <w:r w:rsidR="00EB42A8" w:rsidRPr="0066556B">
        <w:rPr>
          <w:rFonts w:ascii="Times New Roman" w:hAnsi="Times New Roman"/>
          <w:szCs w:val="24"/>
        </w:rPr>
        <w:t xml:space="preserve">Written homework will be turned in at the beginning of class on the day the assignment is due.  You </w:t>
      </w:r>
      <w:r w:rsidR="00EB42A8" w:rsidRPr="0066556B">
        <w:rPr>
          <w:rFonts w:ascii="Times New Roman" w:hAnsi="Times New Roman"/>
          <w:b/>
          <w:bCs/>
          <w:szCs w:val="24"/>
        </w:rPr>
        <w:t>must show work</w:t>
      </w:r>
      <w:r w:rsidR="00EB42A8" w:rsidRPr="0066556B">
        <w:rPr>
          <w:rFonts w:ascii="Times New Roman" w:hAnsi="Times New Roman"/>
          <w:szCs w:val="24"/>
        </w:rPr>
        <w:t xml:space="preserve"> on every problem.  </w:t>
      </w:r>
      <w:r w:rsidR="00EB42A8" w:rsidRPr="0066556B">
        <w:rPr>
          <w:rFonts w:ascii="Times New Roman" w:hAnsi="Times New Roman"/>
          <w:i/>
          <w:iCs/>
          <w:szCs w:val="24"/>
        </w:rPr>
        <w:t>It is a violation of academic integrity to turn in work that is exactly the same as, or very similar to, the work of another student, tutor, or website.  Academic integrity violations may be subject to sanctions according to university policy.</w:t>
      </w:r>
      <w:r w:rsidRPr="0066556B">
        <w:rPr>
          <w:rFonts w:ascii="Times New Roman" w:hAnsi="Times New Roman"/>
          <w:szCs w:val="24"/>
        </w:rPr>
        <w:t xml:space="preserve"> </w:t>
      </w:r>
      <w:r w:rsidR="00EB42A8" w:rsidRPr="0066556B">
        <w:rPr>
          <w:rFonts w:ascii="Times New Roman" w:hAnsi="Times New Roman"/>
          <w:b/>
          <w:bCs/>
          <w:iCs/>
          <w:szCs w:val="24"/>
        </w:rPr>
        <w:t>Late homework will not be accepted.</w:t>
      </w:r>
      <w:r w:rsidR="00EB42A8" w:rsidRPr="0066556B">
        <w:rPr>
          <w:rFonts w:ascii="Times New Roman" w:hAnsi="Times New Roman"/>
          <w:szCs w:val="24"/>
        </w:rPr>
        <w:t xml:space="preserve">  </w:t>
      </w:r>
    </w:p>
    <w:p w:rsidR="005B3DC1" w:rsidRDefault="005B3DC1" w:rsidP="00FC53BA">
      <w:pPr>
        <w:rPr>
          <w:rFonts w:ascii="Times New Roman" w:hAnsi="Times New Roman"/>
          <w:b/>
          <w:szCs w:val="24"/>
        </w:rPr>
      </w:pPr>
    </w:p>
    <w:p w:rsidR="005B3DC1" w:rsidRDefault="00F0051D" w:rsidP="00FC53BA">
      <w:pPr>
        <w:rPr>
          <w:rFonts w:ascii="Times New Roman" w:hAnsi="Times New Roman"/>
          <w:b/>
          <w:szCs w:val="24"/>
        </w:rPr>
      </w:pPr>
      <w:r w:rsidRPr="005B3DC1">
        <w:rPr>
          <w:rFonts w:ascii="Times New Roman" w:hAnsi="Times New Roman"/>
          <w:b/>
          <w:szCs w:val="24"/>
        </w:rPr>
        <w:t>Exams</w:t>
      </w:r>
    </w:p>
    <w:p w:rsidR="005B3DC1" w:rsidRPr="00B60ACE" w:rsidRDefault="0066556B" w:rsidP="00FC53BA">
      <w:pPr>
        <w:rPr>
          <w:rFonts w:ascii="Times New Roman" w:hAnsi="Times New Roman"/>
          <w:szCs w:val="24"/>
        </w:rPr>
      </w:pPr>
      <w:r>
        <w:t xml:space="preserve">     </w:t>
      </w:r>
      <w:r w:rsidR="00A16353" w:rsidRPr="00B60ACE">
        <w:rPr>
          <w:rFonts w:ascii="Times New Roman" w:hAnsi="Times New Roman"/>
        </w:rPr>
        <w:t xml:space="preserve">All exams for this section of the course will be held in </w:t>
      </w:r>
      <w:r w:rsidR="000E43A0" w:rsidRPr="009823C0">
        <w:rPr>
          <w:rFonts w:ascii="Times New Roman" w:hAnsi="Times New Roman"/>
          <w:b/>
        </w:rPr>
        <w:t>CLBN</w:t>
      </w:r>
      <w:r w:rsidR="00A16353" w:rsidRPr="009823C0">
        <w:rPr>
          <w:rFonts w:ascii="Times New Roman" w:hAnsi="Times New Roman"/>
          <w:b/>
        </w:rPr>
        <w:t xml:space="preserve"> </w:t>
      </w:r>
      <w:r w:rsidR="00EA3651">
        <w:rPr>
          <w:rFonts w:ascii="Times New Roman" w:hAnsi="Times New Roman"/>
          <w:b/>
        </w:rPr>
        <w:t>1</w:t>
      </w:r>
      <w:r w:rsidR="009823C0">
        <w:rPr>
          <w:rFonts w:ascii="Times New Roman" w:hAnsi="Times New Roman"/>
          <w:b/>
        </w:rPr>
        <w:t>01</w:t>
      </w:r>
      <w:r w:rsidR="00A16353" w:rsidRPr="00B60ACE">
        <w:rPr>
          <w:rFonts w:ascii="Times New Roman" w:hAnsi="Times New Roman"/>
          <w:color w:val="FF0000"/>
        </w:rPr>
        <w:t xml:space="preserve">.  </w:t>
      </w:r>
      <w:r w:rsidR="00A16353" w:rsidRPr="00B60ACE">
        <w:rPr>
          <w:rFonts w:ascii="Times New Roman" w:hAnsi="Times New Roman"/>
          <w:szCs w:val="24"/>
        </w:rPr>
        <w:t>E</w:t>
      </w:r>
      <w:r w:rsidR="008C24F2" w:rsidRPr="00B60ACE">
        <w:rPr>
          <w:rFonts w:ascii="Times New Roman" w:hAnsi="Times New Roman"/>
          <w:szCs w:val="24"/>
        </w:rPr>
        <w:t>xams are “common</w:t>
      </w:r>
      <w:r w:rsidR="00A16353" w:rsidRPr="00B60ACE">
        <w:rPr>
          <w:rFonts w:ascii="Times New Roman" w:hAnsi="Times New Roman"/>
          <w:szCs w:val="24"/>
        </w:rPr>
        <w:t>,</w:t>
      </w:r>
      <w:r w:rsidR="008C24F2" w:rsidRPr="00B60ACE">
        <w:rPr>
          <w:rFonts w:ascii="Times New Roman" w:hAnsi="Times New Roman"/>
          <w:szCs w:val="24"/>
        </w:rPr>
        <w:t xml:space="preserve">” meaning that all sections of MATH 1813 will take exams on the same dates and at the same times.  The exam dates </w:t>
      </w:r>
      <w:r w:rsidR="00A16353" w:rsidRPr="00B60ACE">
        <w:rPr>
          <w:rFonts w:ascii="Times New Roman" w:hAnsi="Times New Roman"/>
          <w:szCs w:val="24"/>
        </w:rPr>
        <w:t xml:space="preserve">and times </w:t>
      </w:r>
      <w:r w:rsidR="008C24F2" w:rsidRPr="00B60ACE">
        <w:rPr>
          <w:rFonts w:ascii="Times New Roman" w:hAnsi="Times New Roman"/>
          <w:szCs w:val="24"/>
        </w:rPr>
        <w:t>are:</w:t>
      </w:r>
    </w:p>
    <w:tbl>
      <w:tblPr>
        <w:tblStyle w:val="TableGrid"/>
        <w:tblW w:w="0" w:type="auto"/>
        <w:tblLook w:val="04A0" w:firstRow="1" w:lastRow="0" w:firstColumn="1" w:lastColumn="0" w:noHBand="0" w:noVBand="1"/>
      </w:tblPr>
      <w:tblGrid>
        <w:gridCol w:w="4819"/>
        <w:gridCol w:w="4819"/>
      </w:tblGrid>
      <w:tr w:rsidR="0086729D" w:rsidRPr="005B3DC1" w:rsidTr="00511F40">
        <w:tc>
          <w:tcPr>
            <w:tcW w:w="4932" w:type="dxa"/>
          </w:tcPr>
          <w:p w:rsidR="0044362F" w:rsidRPr="005B3DC1" w:rsidRDefault="0044362F" w:rsidP="008C24F2">
            <w:pPr>
              <w:rPr>
                <w:rFonts w:ascii="Times New Roman" w:hAnsi="Times New Roman"/>
                <w:szCs w:val="24"/>
              </w:rPr>
            </w:pPr>
            <w:r w:rsidRPr="005B3DC1">
              <w:rPr>
                <w:rFonts w:ascii="Times New Roman" w:hAnsi="Times New Roman"/>
                <w:b/>
                <w:szCs w:val="24"/>
              </w:rPr>
              <w:t>Exam 1:</w:t>
            </w:r>
            <w:r w:rsidRPr="005B3DC1">
              <w:rPr>
                <w:rFonts w:ascii="Times New Roman" w:hAnsi="Times New Roman"/>
                <w:szCs w:val="24"/>
              </w:rPr>
              <w:t xml:space="preserve">  </w:t>
            </w:r>
            <w:r w:rsidR="00E837A1" w:rsidRPr="005B3DC1">
              <w:rPr>
                <w:rFonts w:ascii="Times New Roman" w:hAnsi="Times New Roman"/>
                <w:szCs w:val="24"/>
              </w:rPr>
              <w:t>Wednesday</w:t>
            </w:r>
            <w:r w:rsidR="00577FAD" w:rsidRPr="005B3DC1">
              <w:rPr>
                <w:rFonts w:ascii="Times New Roman" w:hAnsi="Times New Roman"/>
                <w:szCs w:val="24"/>
              </w:rPr>
              <w:t xml:space="preserve">, </w:t>
            </w:r>
            <w:r w:rsidR="008C24F2">
              <w:rPr>
                <w:rFonts w:ascii="Times New Roman" w:hAnsi="Times New Roman"/>
                <w:szCs w:val="24"/>
              </w:rPr>
              <w:t>Sep. 19, 5:30-6:30 p.m.</w:t>
            </w:r>
          </w:p>
        </w:tc>
        <w:tc>
          <w:tcPr>
            <w:tcW w:w="4932" w:type="dxa"/>
          </w:tcPr>
          <w:p w:rsidR="0044362F" w:rsidRPr="005B3DC1" w:rsidRDefault="0044362F" w:rsidP="008C24F2">
            <w:pPr>
              <w:rPr>
                <w:rFonts w:ascii="Times New Roman" w:hAnsi="Times New Roman"/>
                <w:szCs w:val="24"/>
              </w:rPr>
            </w:pPr>
            <w:r w:rsidRPr="005B3DC1">
              <w:rPr>
                <w:rFonts w:ascii="Times New Roman" w:hAnsi="Times New Roman"/>
                <w:b/>
                <w:szCs w:val="24"/>
              </w:rPr>
              <w:t>Exam 2:</w:t>
            </w:r>
            <w:r w:rsidRPr="005B3DC1">
              <w:rPr>
                <w:rFonts w:ascii="Times New Roman" w:hAnsi="Times New Roman"/>
                <w:szCs w:val="24"/>
              </w:rPr>
              <w:t xml:space="preserve">  </w:t>
            </w:r>
            <w:r w:rsidR="008C24F2">
              <w:rPr>
                <w:rFonts w:ascii="Times New Roman" w:hAnsi="Times New Roman"/>
                <w:szCs w:val="24"/>
              </w:rPr>
              <w:t>Wednesday, Oct. 17, 5:30-6:30 p.m.</w:t>
            </w:r>
          </w:p>
        </w:tc>
      </w:tr>
      <w:tr w:rsidR="0086729D" w:rsidRPr="005B3DC1" w:rsidTr="00511F40">
        <w:tc>
          <w:tcPr>
            <w:tcW w:w="4932" w:type="dxa"/>
          </w:tcPr>
          <w:p w:rsidR="0044362F" w:rsidRPr="005B3DC1" w:rsidRDefault="0044362F" w:rsidP="008C24F2">
            <w:pPr>
              <w:rPr>
                <w:rFonts w:ascii="Times New Roman" w:hAnsi="Times New Roman"/>
                <w:szCs w:val="24"/>
              </w:rPr>
            </w:pPr>
            <w:r w:rsidRPr="005B3DC1">
              <w:rPr>
                <w:rFonts w:ascii="Times New Roman" w:hAnsi="Times New Roman"/>
                <w:b/>
                <w:szCs w:val="24"/>
              </w:rPr>
              <w:t>Exam 3:</w:t>
            </w:r>
            <w:r w:rsidRPr="005B3DC1">
              <w:rPr>
                <w:rFonts w:ascii="Times New Roman" w:hAnsi="Times New Roman"/>
                <w:szCs w:val="24"/>
              </w:rPr>
              <w:t xml:space="preserve">  </w:t>
            </w:r>
            <w:r w:rsidR="00F042A3" w:rsidRPr="005B3DC1">
              <w:rPr>
                <w:rFonts w:ascii="Times New Roman" w:hAnsi="Times New Roman"/>
                <w:szCs w:val="24"/>
              </w:rPr>
              <w:t xml:space="preserve"> </w:t>
            </w:r>
            <w:r w:rsidR="008C24F2">
              <w:rPr>
                <w:rFonts w:ascii="Times New Roman" w:hAnsi="Times New Roman"/>
                <w:szCs w:val="24"/>
              </w:rPr>
              <w:t>Wednesday, Nov. 14, 5:30-6:30 p.m.</w:t>
            </w:r>
          </w:p>
        </w:tc>
        <w:tc>
          <w:tcPr>
            <w:tcW w:w="4932" w:type="dxa"/>
          </w:tcPr>
          <w:p w:rsidR="0044362F" w:rsidRPr="005B3DC1" w:rsidRDefault="00577FAD" w:rsidP="008C24F2">
            <w:pPr>
              <w:rPr>
                <w:rFonts w:ascii="Times New Roman" w:hAnsi="Times New Roman"/>
                <w:szCs w:val="24"/>
              </w:rPr>
            </w:pPr>
            <w:r w:rsidRPr="005B3DC1">
              <w:rPr>
                <w:rFonts w:ascii="Times New Roman" w:hAnsi="Times New Roman"/>
                <w:b/>
                <w:szCs w:val="24"/>
              </w:rPr>
              <w:t xml:space="preserve">Final </w:t>
            </w:r>
            <w:r w:rsidR="0044362F" w:rsidRPr="005B3DC1">
              <w:rPr>
                <w:rFonts w:ascii="Times New Roman" w:hAnsi="Times New Roman"/>
                <w:b/>
                <w:szCs w:val="24"/>
              </w:rPr>
              <w:t>Exam:</w:t>
            </w:r>
            <w:r w:rsidR="0044362F" w:rsidRPr="005B3DC1">
              <w:rPr>
                <w:rFonts w:ascii="Times New Roman" w:hAnsi="Times New Roman"/>
                <w:szCs w:val="24"/>
              </w:rPr>
              <w:t xml:space="preserve"> </w:t>
            </w:r>
            <w:r w:rsidR="008C24F2">
              <w:rPr>
                <w:rFonts w:ascii="Times New Roman" w:hAnsi="Times New Roman"/>
                <w:szCs w:val="24"/>
              </w:rPr>
              <w:t>Mon</w:t>
            </w:r>
            <w:r w:rsidRPr="005B3DC1">
              <w:rPr>
                <w:rFonts w:ascii="Times New Roman" w:hAnsi="Times New Roman"/>
                <w:szCs w:val="24"/>
              </w:rPr>
              <w:t xml:space="preserve">day, </w:t>
            </w:r>
            <w:r w:rsidR="008C24F2">
              <w:rPr>
                <w:rFonts w:ascii="Times New Roman" w:hAnsi="Times New Roman"/>
                <w:szCs w:val="24"/>
              </w:rPr>
              <w:t>Dec. 10, 4:00-5:50 p.m.</w:t>
            </w:r>
          </w:p>
        </w:tc>
      </w:tr>
    </w:tbl>
    <w:p w:rsidR="002F55D0" w:rsidRPr="006F0120" w:rsidRDefault="002D1DD7" w:rsidP="003956CD">
      <w:pPr>
        <w:rPr>
          <w:rFonts w:ascii="Times New Roman" w:hAnsi="Times New Roman"/>
          <w:szCs w:val="24"/>
        </w:rPr>
      </w:pPr>
      <w:r w:rsidRPr="006F0120">
        <w:rPr>
          <w:rFonts w:ascii="Times New Roman" w:hAnsi="Times New Roman"/>
          <w:szCs w:val="24"/>
        </w:rPr>
        <w:t xml:space="preserve">One </w:t>
      </w:r>
      <w:r w:rsidR="00122B9D">
        <w:rPr>
          <w:rFonts w:ascii="Times New Roman" w:hAnsi="Times New Roman"/>
          <w:szCs w:val="24"/>
        </w:rPr>
        <w:t xml:space="preserve">calculator and one </w:t>
      </w:r>
      <w:r w:rsidRPr="006F0120">
        <w:rPr>
          <w:rFonts w:ascii="Times New Roman" w:hAnsi="Times New Roman"/>
          <w:szCs w:val="24"/>
        </w:rPr>
        <w:t xml:space="preserve">3 inch by 5 inch </w:t>
      </w:r>
      <w:r w:rsidR="00B60ACE">
        <w:rPr>
          <w:rFonts w:ascii="Times New Roman" w:hAnsi="Times New Roman"/>
          <w:szCs w:val="24"/>
        </w:rPr>
        <w:t>hand-written</w:t>
      </w:r>
      <w:r w:rsidR="00122B9D">
        <w:rPr>
          <w:rFonts w:ascii="Times New Roman" w:hAnsi="Times New Roman"/>
          <w:szCs w:val="24"/>
        </w:rPr>
        <w:t>, double-sided</w:t>
      </w:r>
      <w:r w:rsidR="00B60ACE">
        <w:rPr>
          <w:rFonts w:ascii="Times New Roman" w:hAnsi="Times New Roman"/>
          <w:szCs w:val="24"/>
        </w:rPr>
        <w:t xml:space="preserve"> </w:t>
      </w:r>
      <w:r w:rsidRPr="006F0120">
        <w:rPr>
          <w:rFonts w:ascii="Times New Roman" w:hAnsi="Times New Roman"/>
          <w:szCs w:val="24"/>
        </w:rPr>
        <w:t>notecard will be allowed on each exam.</w:t>
      </w:r>
      <w:r w:rsidR="00B60ACE">
        <w:rPr>
          <w:rFonts w:ascii="Times New Roman" w:hAnsi="Times New Roman"/>
          <w:szCs w:val="24"/>
        </w:rPr>
        <w:t xml:space="preserve"> </w:t>
      </w:r>
    </w:p>
    <w:p w:rsidR="002D1DD7" w:rsidRDefault="002D1DD7" w:rsidP="00511F40">
      <w:pPr>
        <w:pStyle w:val="BodyText"/>
        <w:spacing w:after="0"/>
        <w:rPr>
          <w:rFonts w:ascii="Times New Roman" w:hAnsi="Times New Roman"/>
          <w:b/>
          <w:szCs w:val="24"/>
        </w:rPr>
      </w:pPr>
    </w:p>
    <w:p w:rsidR="000E43A0" w:rsidRDefault="000E43A0" w:rsidP="00511F40">
      <w:pPr>
        <w:pStyle w:val="BodyText"/>
        <w:spacing w:after="0"/>
        <w:rPr>
          <w:rFonts w:ascii="Times New Roman" w:hAnsi="Times New Roman"/>
          <w:b/>
          <w:szCs w:val="24"/>
        </w:rPr>
      </w:pPr>
    </w:p>
    <w:p w:rsidR="000E43A0" w:rsidRDefault="000E43A0" w:rsidP="00511F40">
      <w:pPr>
        <w:pStyle w:val="BodyText"/>
        <w:spacing w:after="0"/>
        <w:rPr>
          <w:rFonts w:ascii="Times New Roman" w:hAnsi="Times New Roman"/>
          <w:b/>
          <w:szCs w:val="24"/>
        </w:rPr>
      </w:pPr>
    </w:p>
    <w:p w:rsidR="00404087" w:rsidRPr="005B3DC1" w:rsidRDefault="003956CD" w:rsidP="00511F40">
      <w:pPr>
        <w:pStyle w:val="BodyText"/>
        <w:spacing w:after="0"/>
        <w:rPr>
          <w:rFonts w:ascii="Times New Roman" w:hAnsi="Times New Roman"/>
          <w:b/>
          <w:szCs w:val="24"/>
        </w:rPr>
      </w:pPr>
      <w:r w:rsidRPr="005B3DC1">
        <w:rPr>
          <w:rFonts w:ascii="Times New Roman" w:hAnsi="Times New Roman"/>
          <w:b/>
          <w:szCs w:val="24"/>
        </w:rPr>
        <w:t>Make-Up Exams</w:t>
      </w:r>
    </w:p>
    <w:p w:rsidR="00EB42A8" w:rsidRPr="00B03875" w:rsidRDefault="0066556B" w:rsidP="00511F40">
      <w:pPr>
        <w:pStyle w:val="BodyText"/>
        <w:spacing w:after="0"/>
        <w:rPr>
          <w:rFonts w:ascii="Times New Roman" w:hAnsi="Times New Roman"/>
          <w:szCs w:val="24"/>
        </w:rPr>
      </w:pPr>
      <w:r>
        <w:rPr>
          <w:rFonts w:ascii="Times New Roman" w:hAnsi="Times New Roman"/>
          <w:szCs w:val="24"/>
        </w:rPr>
        <w:t xml:space="preserve">     </w:t>
      </w:r>
      <w:r w:rsidR="00EB42A8" w:rsidRPr="005B3DC1">
        <w:rPr>
          <w:rFonts w:ascii="Times New Roman" w:hAnsi="Times New Roman"/>
          <w:szCs w:val="24"/>
        </w:rPr>
        <w:t>Make-up exams will be given only in extreme circumstances</w:t>
      </w:r>
      <w:r w:rsidR="00EB42A8" w:rsidRPr="00B03875">
        <w:rPr>
          <w:rFonts w:ascii="Times New Roman" w:hAnsi="Times New Roman"/>
          <w:szCs w:val="24"/>
        </w:rPr>
        <w:t xml:space="preserve">, </w:t>
      </w:r>
      <w:r w:rsidR="00EB42A8" w:rsidRPr="00B03875">
        <w:rPr>
          <w:rFonts w:ascii="Times New Roman" w:hAnsi="Times New Roman"/>
          <w:b/>
          <w:bCs/>
          <w:szCs w:val="24"/>
        </w:rPr>
        <w:t>if documentation for the absence can be provided and is verifiable</w:t>
      </w:r>
      <w:r w:rsidR="00EB42A8" w:rsidRPr="00B03875">
        <w:rPr>
          <w:rFonts w:ascii="Times New Roman" w:hAnsi="Times New Roman"/>
          <w:szCs w:val="24"/>
        </w:rPr>
        <w:t>. Valid reasons for make-up exams include:</w:t>
      </w:r>
    </w:p>
    <w:p w:rsidR="00EB42A8" w:rsidRPr="00B03875" w:rsidRDefault="00EB42A8" w:rsidP="00511F40">
      <w:pPr>
        <w:pStyle w:val="BodyText"/>
        <w:widowControl w:val="0"/>
        <w:numPr>
          <w:ilvl w:val="0"/>
          <w:numId w:val="19"/>
        </w:numPr>
        <w:spacing w:after="0"/>
        <w:rPr>
          <w:rFonts w:ascii="Times New Roman" w:hAnsi="Times New Roman"/>
          <w:szCs w:val="24"/>
        </w:rPr>
      </w:pPr>
      <w:r w:rsidRPr="00B03875">
        <w:rPr>
          <w:rFonts w:ascii="Times New Roman" w:hAnsi="Times New Roman"/>
          <w:szCs w:val="24"/>
        </w:rPr>
        <w:t>University activities (e.g. field trips, research presentations, athletic teams, etc.)</w:t>
      </w:r>
    </w:p>
    <w:p w:rsidR="00EB42A8" w:rsidRPr="00B03875" w:rsidRDefault="00EB42A8" w:rsidP="00511F40">
      <w:pPr>
        <w:pStyle w:val="BodyText"/>
        <w:widowControl w:val="0"/>
        <w:numPr>
          <w:ilvl w:val="0"/>
          <w:numId w:val="19"/>
        </w:numPr>
        <w:spacing w:after="0"/>
        <w:rPr>
          <w:rFonts w:ascii="Times New Roman" w:hAnsi="Times New Roman"/>
          <w:szCs w:val="24"/>
        </w:rPr>
      </w:pPr>
      <w:r w:rsidRPr="00B03875">
        <w:rPr>
          <w:rFonts w:ascii="Times New Roman" w:hAnsi="Times New Roman"/>
          <w:szCs w:val="24"/>
        </w:rPr>
        <w:t>Military obligation, jury duty or other mandatory court appearance</w:t>
      </w:r>
    </w:p>
    <w:p w:rsidR="00EB42A8" w:rsidRPr="00B03875" w:rsidRDefault="00EB42A8" w:rsidP="00511F40">
      <w:pPr>
        <w:pStyle w:val="BodyText"/>
        <w:widowControl w:val="0"/>
        <w:numPr>
          <w:ilvl w:val="0"/>
          <w:numId w:val="19"/>
        </w:numPr>
        <w:spacing w:after="0"/>
        <w:rPr>
          <w:rFonts w:ascii="Times New Roman" w:hAnsi="Times New Roman"/>
          <w:szCs w:val="24"/>
        </w:rPr>
      </w:pPr>
      <w:r w:rsidRPr="00B03875">
        <w:rPr>
          <w:rFonts w:ascii="Times New Roman" w:hAnsi="Times New Roman"/>
          <w:szCs w:val="24"/>
        </w:rPr>
        <w:t>Serious illness or injury in student or immediate family (parent, sibling, spouse, son, daughter)</w:t>
      </w:r>
    </w:p>
    <w:p w:rsidR="00EB42A8" w:rsidRPr="005B3DC1" w:rsidRDefault="0066556B" w:rsidP="00511F40">
      <w:pPr>
        <w:pStyle w:val="BodyText"/>
        <w:spacing w:after="0"/>
        <w:rPr>
          <w:rFonts w:ascii="Times New Roman" w:hAnsi="Times New Roman"/>
          <w:szCs w:val="24"/>
        </w:rPr>
      </w:pPr>
      <w:r w:rsidRPr="00B03875">
        <w:rPr>
          <w:rFonts w:ascii="Times New Roman" w:hAnsi="Times New Roman"/>
          <w:szCs w:val="24"/>
        </w:rPr>
        <w:t xml:space="preserve">     </w:t>
      </w:r>
      <w:r w:rsidR="00EB42A8" w:rsidRPr="00B03875">
        <w:rPr>
          <w:rFonts w:ascii="Times New Roman" w:hAnsi="Times New Roman"/>
          <w:szCs w:val="24"/>
        </w:rPr>
        <w:t xml:space="preserve">If you believe you need to take a make-up exam, </w:t>
      </w:r>
      <w:r w:rsidRPr="00B03875">
        <w:rPr>
          <w:rFonts w:ascii="Times New Roman" w:hAnsi="Times New Roman"/>
          <w:szCs w:val="24"/>
        </w:rPr>
        <w:t>contact the course coordinator</w:t>
      </w:r>
      <w:r w:rsidR="00EB42A8" w:rsidRPr="00B03875">
        <w:rPr>
          <w:rFonts w:ascii="Times New Roman" w:hAnsi="Times New Roman"/>
          <w:szCs w:val="24"/>
        </w:rPr>
        <w:t xml:space="preserve"> </w:t>
      </w:r>
      <w:r w:rsidRPr="00B03875">
        <w:rPr>
          <w:rFonts w:ascii="Times New Roman" w:hAnsi="Times New Roman"/>
          <w:szCs w:val="24"/>
        </w:rPr>
        <w:t xml:space="preserve">(Lee Ann Brown, </w:t>
      </w:r>
      <w:hyperlink r:id="rId11">
        <w:r w:rsidR="00EB42A8" w:rsidRPr="00B03875">
          <w:rPr>
            <w:rStyle w:val="InternetLink"/>
            <w:rFonts w:ascii="Times New Roman" w:hAnsi="Times New Roman"/>
            <w:szCs w:val="24"/>
          </w:rPr>
          <w:t>brownl@okstate.edu</w:t>
        </w:r>
      </w:hyperlink>
      <w:r w:rsidRPr="00B03875">
        <w:rPr>
          <w:rFonts w:ascii="Times New Roman" w:hAnsi="Times New Roman"/>
          <w:szCs w:val="24"/>
        </w:rPr>
        <w:t xml:space="preserve">) </w:t>
      </w:r>
      <w:r w:rsidR="00EB42A8" w:rsidRPr="00B03875">
        <w:rPr>
          <w:rFonts w:ascii="Times New Roman" w:hAnsi="Times New Roman"/>
          <w:szCs w:val="24"/>
        </w:rPr>
        <w:t xml:space="preserve">to </w:t>
      </w:r>
      <w:r w:rsidR="00B03875" w:rsidRPr="00B03875">
        <w:rPr>
          <w:rFonts w:ascii="Times New Roman" w:hAnsi="Times New Roman"/>
          <w:szCs w:val="24"/>
        </w:rPr>
        <w:t>request a makeup exam</w:t>
      </w:r>
      <w:r w:rsidR="00EB42A8" w:rsidRPr="00B03875">
        <w:rPr>
          <w:rFonts w:ascii="Times New Roman" w:hAnsi="Times New Roman"/>
          <w:szCs w:val="24"/>
        </w:rPr>
        <w:t xml:space="preserve">.  </w:t>
      </w:r>
      <w:r w:rsidR="00B03875" w:rsidRPr="00B03875">
        <w:rPr>
          <w:rFonts w:ascii="Times New Roman" w:hAnsi="Times New Roman"/>
          <w:szCs w:val="24"/>
        </w:rPr>
        <w:t>Y</w:t>
      </w:r>
      <w:r w:rsidR="00EB42A8" w:rsidRPr="00B03875">
        <w:rPr>
          <w:rFonts w:ascii="Times New Roman" w:hAnsi="Times New Roman"/>
          <w:szCs w:val="24"/>
        </w:rPr>
        <w:t xml:space="preserve">ou should contact her </w:t>
      </w:r>
      <w:r w:rsidR="00A16353" w:rsidRPr="00B03875">
        <w:rPr>
          <w:rFonts w:ascii="Times New Roman" w:hAnsi="Times New Roman"/>
          <w:b/>
          <w:bCs/>
          <w:szCs w:val="24"/>
        </w:rPr>
        <w:t>at least 3 days</w:t>
      </w:r>
      <w:r w:rsidR="00EB42A8" w:rsidRPr="00B03875">
        <w:rPr>
          <w:rFonts w:ascii="Times New Roman" w:hAnsi="Times New Roman"/>
          <w:b/>
          <w:bCs/>
          <w:szCs w:val="24"/>
        </w:rPr>
        <w:t xml:space="preserve"> in advance of the exam</w:t>
      </w:r>
      <w:r w:rsidR="00B03875" w:rsidRPr="00B03875">
        <w:rPr>
          <w:rFonts w:ascii="Times New Roman" w:hAnsi="Times New Roman"/>
          <w:bCs/>
          <w:szCs w:val="24"/>
        </w:rPr>
        <w:t>, if possible,</w:t>
      </w:r>
      <w:r w:rsidR="00EB42A8" w:rsidRPr="00B03875">
        <w:rPr>
          <w:rFonts w:ascii="Times New Roman" w:hAnsi="Times New Roman"/>
          <w:b/>
          <w:bCs/>
          <w:szCs w:val="24"/>
        </w:rPr>
        <w:t xml:space="preserve"> </w:t>
      </w:r>
      <w:r w:rsidR="00EB42A8" w:rsidRPr="00B03875">
        <w:rPr>
          <w:rFonts w:ascii="Times New Roman" w:hAnsi="Times New Roman"/>
          <w:szCs w:val="24"/>
        </w:rPr>
        <w:t xml:space="preserve">to ask for permission to take a makeup exam.  In circumstances where notification cannot be given prior to the exam, </w:t>
      </w:r>
      <w:r w:rsidR="00EB42A8" w:rsidRPr="00B03875">
        <w:rPr>
          <w:rFonts w:ascii="Times New Roman" w:hAnsi="Times New Roman"/>
          <w:b/>
          <w:bCs/>
          <w:szCs w:val="24"/>
        </w:rPr>
        <w:t>arrangements must be made within 24 hours of the missed exam</w:t>
      </w:r>
      <w:r w:rsidR="00B03875" w:rsidRPr="00B03875">
        <w:rPr>
          <w:rFonts w:ascii="Times New Roman" w:hAnsi="Times New Roman"/>
          <w:szCs w:val="24"/>
        </w:rPr>
        <w:t>. All makeup exams require documentation</w:t>
      </w:r>
      <w:r w:rsidR="00B03875">
        <w:rPr>
          <w:rFonts w:ascii="Times New Roman" w:hAnsi="Times New Roman"/>
          <w:szCs w:val="24"/>
        </w:rPr>
        <w:t xml:space="preserve"> </w:t>
      </w:r>
      <w:r w:rsidR="00B03875" w:rsidRPr="00B03875">
        <w:rPr>
          <w:rFonts w:ascii="Times New Roman" w:hAnsi="Times New Roman"/>
          <w:i/>
          <w:szCs w:val="24"/>
        </w:rPr>
        <w:t>before</w:t>
      </w:r>
      <w:r w:rsidR="00B03875">
        <w:rPr>
          <w:rFonts w:ascii="Times New Roman" w:hAnsi="Times New Roman"/>
          <w:szCs w:val="24"/>
        </w:rPr>
        <w:t xml:space="preserve"> the makeup exam will be given</w:t>
      </w:r>
      <w:r w:rsidR="00B03875" w:rsidRPr="00B03875">
        <w:rPr>
          <w:rFonts w:ascii="Times New Roman" w:hAnsi="Times New Roman"/>
          <w:szCs w:val="24"/>
        </w:rPr>
        <w:t>.  T</w:t>
      </w:r>
      <w:r w:rsidR="00EB42A8" w:rsidRPr="00B03875">
        <w:rPr>
          <w:rFonts w:ascii="Times New Roman" w:hAnsi="Times New Roman"/>
          <w:szCs w:val="24"/>
        </w:rPr>
        <w:t xml:space="preserve">he makeup exam must be taken </w:t>
      </w:r>
      <w:r w:rsidR="00A16353" w:rsidRPr="00B03875">
        <w:rPr>
          <w:rFonts w:ascii="Times New Roman" w:hAnsi="Times New Roman"/>
          <w:szCs w:val="24"/>
        </w:rPr>
        <w:t>as soon as possible</w:t>
      </w:r>
      <w:r w:rsidR="00B03875">
        <w:rPr>
          <w:rFonts w:ascii="Times New Roman" w:hAnsi="Times New Roman"/>
          <w:szCs w:val="24"/>
        </w:rPr>
        <w:t xml:space="preserve"> after the missed exam, but no </w:t>
      </w:r>
      <w:r w:rsidR="00A16353" w:rsidRPr="00B03875">
        <w:rPr>
          <w:rFonts w:ascii="Times New Roman" w:hAnsi="Times New Roman"/>
          <w:szCs w:val="24"/>
        </w:rPr>
        <w:t xml:space="preserve">more than </w:t>
      </w:r>
      <w:r w:rsidR="00EB42A8" w:rsidRPr="00B03875">
        <w:rPr>
          <w:rFonts w:ascii="Times New Roman" w:hAnsi="Times New Roman"/>
          <w:b/>
          <w:bCs/>
          <w:szCs w:val="24"/>
        </w:rPr>
        <w:t>one</w:t>
      </w:r>
      <w:r w:rsidR="00EB42A8" w:rsidRPr="005B3DC1">
        <w:rPr>
          <w:rFonts w:ascii="Times New Roman" w:hAnsi="Times New Roman"/>
          <w:b/>
          <w:bCs/>
          <w:szCs w:val="24"/>
        </w:rPr>
        <w:t xml:space="preserve"> week</w:t>
      </w:r>
      <w:r w:rsidR="00EB42A8" w:rsidRPr="005B3DC1">
        <w:rPr>
          <w:rFonts w:ascii="Times New Roman" w:hAnsi="Times New Roman"/>
          <w:szCs w:val="24"/>
        </w:rPr>
        <w:t xml:space="preserve"> </w:t>
      </w:r>
      <w:r w:rsidR="00A16353">
        <w:rPr>
          <w:rFonts w:ascii="Times New Roman" w:hAnsi="Times New Roman"/>
          <w:szCs w:val="24"/>
        </w:rPr>
        <w:t>after the</w:t>
      </w:r>
      <w:r w:rsidR="00EB42A8" w:rsidRPr="005B3DC1">
        <w:rPr>
          <w:rFonts w:ascii="Times New Roman" w:hAnsi="Times New Roman"/>
          <w:szCs w:val="24"/>
        </w:rPr>
        <w:t xml:space="preserve"> scheduled exam.  </w:t>
      </w:r>
    </w:p>
    <w:p w:rsidR="00577FAD" w:rsidRPr="005B3DC1" w:rsidRDefault="00577FAD" w:rsidP="00EB42A8">
      <w:pPr>
        <w:rPr>
          <w:rFonts w:ascii="Times New Roman" w:hAnsi="Times New Roman"/>
          <w:b/>
          <w:szCs w:val="24"/>
        </w:rPr>
      </w:pPr>
    </w:p>
    <w:p w:rsidR="00404087" w:rsidRPr="005B3DC1" w:rsidRDefault="00F57918" w:rsidP="003656F1">
      <w:pPr>
        <w:rPr>
          <w:rFonts w:ascii="Times New Roman" w:hAnsi="Times New Roman"/>
          <w:b/>
          <w:szCs w:val="24"/>
        </w:rPr>
      </w:pPr>
      <w:r w:rsidRPr="005B3DC1">
        <w:rPr>
          <w:rFonts w:ascii="Times New Roman" w:hAnsi="Times New Roman"/>
          <w:b/>
          <w:szCs w:val="24"/>
        </w:rPr>
        <w:t>Exam Replacement Opportunity</w:t>
      </w:r>
    </w:p>
    <w:p w:rsidR="00F72FA4" w:rsidRPr="005B3DC1" w:rsidRDefault="00B81DDB" w:rsidP="003656F1">
      <w:pPr>
        <w:rPr>
          <w:rFonts w:ascii="Times New Roman" w:hAnsi="Times New Roman"/>
          <w:b/>
          <w:szCs w:val="24"/>
        </w:rPr>
      </w:pPr>
      <w:r w:rsidRPr="005B3DC1">
        <w:rPr>
          <w:rFonts w:ascii="Times New Roman" w:hAnsi="Times New Roman"/>
          <w:szCs w:val="24"/>
        </w:rPr>
        <w:t xml:space="preserve">You are allowed to replace </w:t>
      </w:r>
      <w:r w:rsidR="00A75BA3" w:rsidRPr="005B3DC1">
        <w:rPr>
          <w:rFonts w:ascii="Times New Roman" w:hAnsi="Times New Roman"/>
          <w:szCs w:val="24"/>
        </w:rPr>
        <w:t>ONE</w:t>
      </w:r>
      <w:r w:rsidRPr="005B3DC1">
        <w:rPr>
          <w:rFonts w:ascii="Times New Roman" w:hAnsi="Times New Roman"/>
          <w:szCs w:val="24"/>
        </w:rPr>
        <w:t xml:space="preserve"> of the first </w:t>
      </w:r>
      <w:r w:rsidR="00DF7D06" w:rsidRPr="005B3DC1">
        <w:rPr>
          <w:rFonts w:ascii="Times New Roman" w:hAnsi="Times New Roman"/>
          <w:szCs w:val="24"/>
        </w:rPr>
        <w:t>three</w:t>
      </w:r>
      <w:r w:rsidRPr="005B3DC1">
        <w:rPr>
          <w:rFonts w:ascii="Times New Roman" w:hAnsi="Times New Roman"/>
          <w:szCs w:val="24"/>
        </w:rPr>
        <w:t xml:space="preserve"> exam scores with your </w:t>
      </w:r>
      <w:r w:rsidRPr="005B3DC1">
        <w:rPr>
          <w:rFonts w:ascii="Times New Roman" w:hAnsi="Times New Roman"/>
          <w:i/>
          <w:szCs w:val="24"/>
        </w:rPr>
        <w:t>percentage</w:t>
      </w:r>
      <w:r w:rsidRPr="005B3DC1">
        <w:rPr>
          <w:rFonts w:ascii="Times New Roman" w:hAnsi="Times New Roman"/>
          <w:szCs w:val="24"/>
        </w:rPr>
        <w:t xml:space="preserve"> score on the final exam, </w:t>
      </w:r>
      <w:r w:rsidRPr="005B3DC1">
        <w:rPr>
          <w:rFonts w:ascii="Times New Roman" w:hAnsi="Times New Roman"/>
          <w:i/>
          <w:szCs w:val="24"/>
        </w:rPr>
        <w:t>after</w:t>
      </w:r>
      <w:r w:rsidRPr="005B3DC1">
        <w:rPr>
          <w:rFonts w:ascii="Times New Roman" w:hAnsi="Times New Roman"/>
          <w:szCs w:val="24"/>
        </w:rPr>
        <w:t xml:space="preserve"> a </w:t>
      </w:r>
      <w:r w:rsidR="003656F1" w:rsidRPr="005B3DC1">
        <w:rPr>
          <w:rFonts w:ascii="Times New Roman" w:hAnsi="Times New Roman"/>
          <w:szCs w:val="24"/>
        </w:rPr>
        <w:t>2</w:t>
      </w:r>
      <w:r w:rsidRPr="005B3DC1">
        <w:rPr>
          <w:rFonts w:ascii="Times New Roman" w:hAnsi="Times New Roman"/>
          <w:szCs w:val="24"/>
        </w:rPr>
        <w:t>0</w:t>
      </w:r>
      <w:r w:rsidR="003656F1" w:rsidRPr="005B3DC1">
        <w:rPr>
          <w:rFonts w:ascii="Times New Roman" w:hAnsi="Times New Roman"/>
          <w:szCs w:val="24"/>
        </w:rPr>
        <w:t>-</w:t>
      </w:r>
      <w:r w:rsidRPr="005B3DC1">
        <w:rPr>
          <w:rFonts w:ascii="Times New Roman" w:hAnsi="Times New Roman"/>
          <w:szCs w:val="24"/>
        </w:rPr>
        <w:t xml:space="preserve">point deduction.  For instance, if your first </w:t>
      </w:r>
      <w:r w:rsidR="00DF7D06" w:rsidRPr="005B3DC1">
        <w:rPr>
          <w:rFonts w:ascii="Times New Roman" w:hAnsi="Times New Roman"/>
          <w:szCs w:val="24"/>
        </w:rPr>
        <w:t>three</w:t>
      </w:r>
      <w:r w:rsidRPr="005B3DC1">
        <w:rPr>
          <w:rFonts w:ascii="Times New Roman" w:hAnsi="Times New Roman"/>
          <w:szCs w:val="24"/>
        </w:rPr>
        <w:t xml:space="preserve"> exam scores are 85, 78, </w:t>
      </w:r>
      <w:r w:rsidR="00DF7D06" w:rsidRPr="005B3DC1">
        <w:rPr>
          <w:rFonts w:ascii="Times New Roman" w:hAnsi="Times New Roman"/>
          <w:szCs w:val="24"/>
        </w:rPr>
        <w:t xml:space="preserve">and </w:t>
      </w:r>
      <w:r w:rsidRPr="005B3DC1">
        <w:rPr>
          <w:rFonts w:ascii="Times New Roman" w:hAnsi="Times New Roman"/>
          <w:szCs w:val="24"/>
        </w:rPr>
        <w:t>63, and your final exam score is 160 out of 200</w:t>
      </w:r>
      <w:r w:rsidR="003656F1" w:rsidRPr="005B3DC1">
        <w:rPr>
          <w:rFonts w:ascii="Times New Roman" w:hAnsi="Times New Roman"/>
          <w:szCs w:val="24"/>
        </w:rPr>
        <w:t xml:space="preserve"> (or 80%)</w:t>
      </w:r>
      <w:r w:rsidRPr="005B3DC1">
        <w:rPr>
          <w:rFonts w:ascii="Times New Roman" w:hAnsi="Times New Roman"/>
          <w:szCs w:val="24"/>
        </w:rPr>
        <w:t>, then you can replace the third exam score (63) with a score of 70</w:t>
      </w:r>
      <w:r w:rsidR="003656F1" w:rsidRPr="005B3DC1">
        <w:rPr>
          <w:rFonts w:ascii="Times New Roman" w:hAnsi="Times New Roman"/>
          <w:szCs w:val="24"/>
        </w:rPr>
        <w:t xml:space="preserve"> (calculated as follows: 160 – 20 = 140; 140/200 = 70%)</w:t>
      </w:r>
      <w:r w:rsidRPr="005B3DC1">
        <w:rPr>
          <w:rFonts w:ascii="Times New Roman" w:hAnsi="Times New Roman"/>
          <w:szCs w:val="24"/>
        </w:rPr>
        <w:t>.</w:t>
      </w:r>
      <w:r w:rsidR="003656F1" w:rsidRPr="005B3DC1">
        <w:rPr>
          <w:rFonts w:ascii="Times New Roman" w:hAnsi="Times New Roman"/>
          <w:szCs w:val="24"/>
        </w:rPr>
        <w:t xml:space="preserve">  If </w:t>
      </w:r>
      <w:r w:rsidR="00722278" w:rsidRPr="005B3DC1">
        <w:rPr>
          <w:rFonts w:ascii="Times New Roman" w:hAnsi="Times New Roman"/>
          <w:szCs w:val="24"/>
        </w:rPr>
        <w:t>this calculation</w:t>
      </w:r>
      <w:r w:rsidR="003656F1" w:rsidRPr="005B3DC1">
        <w:rPr>
          <w:rFonts w:ascii="Times New Roman" w:hAnsi="Times New Roman"/>
          <w:szCs w:val="24"/>
        </w:rPr>
        <w:t xml:space="preserve"> </w:t>
      </w:r>
      <w:r w:rsidR="00F57918" w:rsidRPr="005B3DC1">
        <w:rPr>
          <w:rFonts w:ascii="Times New Roman" w:hAnsi="Times New Roman"/>
          <w:szCs w:val="24"/>
        </w:rPr>
        <w:t>results in a score</w:t>
      </w:r>
      <w:r w:rsidR="003656F1" w:rsidRPr="005B3DC1">
        <w:rPr>
          <w:rFonts w:ascii="Times New Roman" w:hAnsi="Times New Roman"/>
          <w:szCs w:val="24"/>
        </w:rPr>
        <w:t xml:space="preserve"> </w:t>
      </w:r>
      <w:r w:rsidR="003656F1" w:rsidRPr="005B3DC1">
        <w:rPr>
          <w:rFonts w:ascii="Times New Roman" w:hAnsi="Times New Roman"/>
          <w:i/>
          <w:szCs w:val="24"/>
        </w:rPr>
        <w:t>lower</w:t>
      </w:r>
      <w:r w:rsidR="003656F1" w:rsidRPr="005B3DC1">
        <w:rPr>
          <w:rFonts w:ascii="Times New Roman" w:hAnsi="Times New Roman"/>
          <w:szCs w:val="24"/>
        </w:rPr>
        <w:t xml:space="preserve"> than your lowest score on the </w:t>
      </w:r>
      <w:r w:rsidR="00F57918" w:rsidRPr="005B3DC1">
        <w:rPr>
          <w:rFonts w:ascii="Times New Roman" w:hAnsi="Times New Roman"/>
          <w:szCs w:val="24"/>
        </w:rPr>
        <w:t xml:space="preserve">first </w:t>
      </w:r>
      <w:r w:rsidR="00DF7D06" w:rsidRPr="005B3DC1">
        <w:rPr>
          <w:rFonts w:ascii="Times New Roman" w:hAnsi="Times New Roman"/>
          <w:szCs w:val="24"/>
        </w:rPr>
        <w:t>three</w:t>
      </w:r>
      <w:r w:rsidR="003656F1" w:rsidRPr="005B3DC1">
        <w:rPr>
          <w:rFonts w:ascii="Times New Roman" w:hAnsi="Times New Roman"/>
          <w:szCs w:val="24"/>
        </w:rPr>
        <w:t xml:space="preserve"> exams, then there will be no </w:t>
      </w:r>
      <w:r w:rsidR="00F57918" w:rsidRPr="005B3DC1">
        <w:rPr>
          <w:rFonts w:ascii="Times New Roman" w:hAnsi="Times New Roman"/>
          <w:szCs w:val="24"/>
        </w:rPr>
        <w:t xml:space="preserve">exam </w:t>
      </w:r>
      <w:r w:rsidR="003656F1" w:rsidRPr="005B3DC1">
        <w:rPr>
          <w:rFonts w:ascii="Times New Roman" w:hAnsi="Times New Roman"/>
          <w:szCs w:val="24"/>
        </w:rPr>
        <w:t>replacement.  The final exam is mandatory and no other exam scores may be used to replace it.</w:t>
      </w:r>
    </w:p>
    <w:p w:rsidR="005B3DC1" w:rsidRDefault="005B3DC1" w:rsidP="00FC53BA">
      <w:pPr>
        <w:rPr>
          <w:rFonts w:ascii="Times New Roman" w:hAnsi="Times New Roman"/>
          <w:b/>
          <w:szCs w:val="24"/>
        </w:rPr>
      </w:pPr>
    </w:p>
    <w:p w:rsidR="00404087" w:rsidRPr="005B3DC1" w:rsidRDefault="00E5560A" w:rsidP="00FC53BA">
      <w:pPr>
        <w:rPr>
          <w:rFonts w:ascii="Times New Roman" w:hAnsi="Times New Roman"/>
          <w:b/>
          <w:szCs w:val="24"/>
        </w:rPr>
      </w:pPr>
      <w:r w:rsidRPr="005B3DC1">
        <w:rPr>
          <w:rFonts w:ascii="Times New Roman" w:hAnsi="Times New Roman"/>
          <w:b/>
          <w:szCs w:val="24"/>
        </w:rPr>
        <w:t>Course Evaluation</w:t>
      </w:r>
    </w:p>
    <w:p w:rsidR="00E5560A" w:rsidRPr="005B3DC1" w:rsidRDefault="00E5560A" w:rsidP="00FC53BA">
      <w:pPr>
        <w:rPr>
          <w:rFonts w:ascii="Times New Roman" w:hAnsi="Times New Roman"/>
          <w:szCs w:val="24"/>
        </w:rPr>
      </w:pPr>
      <w:r w:rsidRPr="005B3DC1">
        <w:rPr>
          <w:rFonts w:ascii="Times New Roman" w:hAnsi="Times New Roman"/>
          <w:szCs w:val="24"/>
        </w:rPr>
        <w:t>Course grades will be determined according to the following distribution.</w:t>
      </w:r>
    </w:p>
    <w:tbl>
      <w:tblPr>
        <w:tblStyle w:val="TableGrid"/>
        <w:tblW w:w="0" w:type="auto"/>
        <w:tblInd w:w="198" w:type="dxa"/>
        <w:tblLook w:val="04A0" w:firstRow="1" w:lastRow="0" w:firstColumn="1" w:lastColumn="0" w:noHBand="0" w:noVBand="1"/>
      </w:tblPr>
      <w:tblGrid>
        <w:gridCol w:w="3240"/>
        <w:gridCol w:w="1980"/>
        <w:gridCol w:w="2610"/>
      </w:tblGrid>
      <w:tr w:rsidR="003C120C" w:rsidRPr="005B3DC1" w:rsidTr="00122B9D">
        <w:tc>
          <w:tcPr>
            <w:tcW w:w="3240" w:type="dxa"/>
          </w:tcPr>
          <w:p w:rsidR="003C120C" w:rsidRPr="005B3DC1" w:rsidRDefault="003C120C" w:rsidP="00FC53BA">
            <w:pPr>
              <w:rPr>
                <w:rFonts w:ascii="Times New Roman" w:hAnsi="Times New Roman"/>
                <w:b/>
                <w:szCs w:val="24"/>
              </w:rPr>
            </w:pPr>
            <w:r w:rsidRPr="005B3DC1">
              <w:rPr>
                <w:rFonts w:ascii="Times New Roman" w:hAnsi="Times New Roman"/>
                <w:b/>
                <w:szCs w:val="24"/>
              </w:rPr>
              <w:t>Grade Item</w:t>
            </w:r>
          </w:p>
        </w:tc>
        <w:tc>
          <w:tcPr>
            <w:tcW w:w="1980" w:type="dxa"/>
          </w:tcPr>
          <w:p w:rsidR="003C120C" w:rsidRPr="005B3DC1" w:rsidRDefault="003C120C" w:rsidP="00B60ACE">
            <w:pPr>
              <w:jc w:val="center"/>
              <w:rPr>
                <w:rFonts w:ascii="Times New Roman" w:hAnsi="Times New Roman"/>
                <w:b/>
                <w:szCs w:val="24"/>
              </w:rPr>
            </w:pPr>
            <w:r w:rsidRPr="005B3DC1">
              <w:rPr>
                <w:rFonts w:ascii="Times New Roman" w:hAnsi="Times New Roman"/>
                <w:b/>
                <w:szCs w:val="24"/>
              </w:rPr>
              <w:t>Points Available</w:t>
            </w:r>
          </w:p>
        </w:tc>
        <w:tc>
          <w:tcPr>
            <w:tcW w:w="2610" w:type="dxa"/>
          </w:tcPr>
          <w:p w:rsidR="003C120C" w:rsidRPr="005B3DC1" w:rsidRDefault="003C120C" w:rsidP="00B60ACE">
            <w:pPr>
              <w:jc w:val="center"/>
              <w:rPr>
                <w:rFonts w:ascii="Times New Roman" w:hAnsi="Times New Roman"/>
                <w:b/>
                <w:szCs w:val="24"/>
              </w:rPr>
            </w:pPr>
            <w:r w:rsidRPr="005B3DC1">
              <w:rPr>
                <w:rFonts w:ascii="Times New Roman" w:hAnsi="Times New Roman"/>
                <w:b/>
                <w:szCs w:val="24"/>
              </w:rPr>
              <w:t>Percent of Total Grade</w:t>
            </w:r>
          </w:p>
        </w:tc>
      </w:tr>
      <w:tr w:rsidR="003C120C" w:rsidRPr="005B3DC1" w:rsidTr="00122B9D">
        <w:tc>
          <w:tcPr>
            <w:tcW w:w="3240" w:type="dxa"/>
          </w:tcPr>
          <w:p w:rsidR="003C120C" w:rsidRPr="005B3DC1" w:rsidRDefault="00CE672F" w:rsidP="00577FAD">
            <w:pPr>
              <w:rPr>
                <w:rFonts w:ascii="Times New Roman" w:hAnsi="Times New Roman"/>
                <w:b/>
                <w:szCs w:val="24"/>
              </w:rPr>
            </w:pPr>
            <w:proofErr w:type="spellStart"/>
            <w:r w:rsidRPr="005B3DC1">
              <w:rPr>
                <w:rFonts w:ascii="Times New Roman" w:hAnsi="Times New Roman"/>
                <w:szCs w:val="24"/>
              </w:rPr>
              <w:t>W</w:t>
            </w:r>
            <w:r w:rsidR="00577FAD" w:rsidRPr="005B3DC1">
              <w:rPr>
                <w:rFonts w:ascii="Times New Roman" w:hAnsi="Times New Roman"/>
                <w:szCs w:val="24"/>
              </w:rPr>
              <w:t>ileyPlus</w:t>
            </w:r>
            <w:proofErr w:type="spellEnd"/>
            <w:r w:rsidRPr="005B3DC1">
              <w:rPr>
                <w:rFonts w:ascii="Times New Roman" w:hAnsi="Times New Roman"/>
                <w:szCs w:val="24"/>
              </w:rPr>
              <w:t xml:space="preserve"> </w:t>
            </w:r>
            <w:r w:rsidR="003C120C" w:rsidRPr="005B3DC1">
              <w:rPr>
                <w:rFonts w:ascii="Times New Roman" w:hAnsi="Times New Roman"/>
                <w:szCs w:val="24"/>
              </w:rPr>
              <w:t>Homework (scaled)</w:t>
            </w:r>
          </w:p>
        </w:tc>
        <w:tc>
          <w:tcPr>
            <w:tcW w:w="1980" w:type="dxa"/>
          </w:tcPr>
          <w:p w:rsidR="003C120C" w:rsidRPr="005B3DC1" w:rsidRDefault="003C120C" w:rsidP="00B60ACE">
            <w:pPr>
              <w:jc w:val="center"/>
              <w:rPr>
                <w:rFonts w:ascii="Times New Roman" w:hAnsi="Times New Roman"/>
                <w:b/>
                <w:szCs w:val="24"/>
              </w:rPr>
            </w:pPr>
            <w:r w:rsidRPr="005B3DC1">
              <w:rPr>
                <w:rFonts w:ascii="Times New Roman" w:hAnsi="Times New Roman"/>
                <w:szCs w:val="24"/>
              </w:rPr>
              <w:t>100 points</w:t>
            </w:r>
          </w:p>
        </w:tc>
        <w:tc>
          <w:tcPr>
            <w:tcW w:w="2610" w:type="dxa"/>
          </w:tcPr>
          <w:p w:rsidR="003C120C" w:rsidRPr="005B3DC1" w:rsidRDefault="003C120C" w:rsidP="00B60ACE">
            <w:pPr>
              <w:jc w:val="center"/>
              <w:rPr>
                <w:rFonts w:ascii="Times New Roman" w:hAnsi="Times New Roman"/>
                <w:szCs w:val="24"/>
              </w:rPr>
            </w:pPr>
            <w:r w:rsidRPr="005B3DC1">
              <w:rPr>
                <w:rFonts w:ascii="Times New Roman" w:hAnsi="Times New Roman"/>
                <w:szCs w:val="24"/>
              </w:rPr>
              <w:t>1</w:t>
            </w:r>
            <w:r w:rsidR="00577FAD" w:rsidRPr="005B3DC1">
              <w:rPr>
                <w:rFonts w:ascii="Times New Roman" w:hAnsi="Times New Roman"/>
                <w:szCs w:val="24"/>
              </w:rPr>
              <w:t>2.5</w:t>
            </w:r>
            <w:r w:rsidRPr="005B3DC1">
              <w:rPr>
                <w:rFonts w:ascii="Times New Roman" w:hAnsi="Times New Roman"/>
                <w:szCs w:val="24"/>
              </w:rPr>
              <w:t>%</w:t>
            </w:r>
          </w:p>
        </w:tc>
      </w:tr>
      <w:tr w:rsidR="003C120C" w:rsidRPr="005B3DC1" w:rsidTr="00122B9D">
        <w:tc>
          <w:tcPr>
            <w:tcW w:w="3240" w:type="dxa"/>
          </w:tcPr>
          <w:p w:rsidR="003C120C" w:rsidRPr="005B3DC1" w:rsidRDefault="003C120C" w:rsidP="00B03875">
            <w:pPr>
              <w:rPr>
                <w:rFonts w:ascii="Times New Roman" w:hAnsi="Times New Roman"/>
                <w:b/>
                <w:szCs w:val="24"/>
              </w:rPr>
            </w:pPr>
            <w:r w:rsidRPr="005B3DC1">
              <w:rPr>
                <w:rFonts w:ascii="Times New Roman" w:hAnsi="Times New Roman"/>
                <w:szCs w:val="24"/>
              </w:rPr>
              <w:t>Group Work (scaled)</w:t>
            </w:r>
          </w:p>
        </w:tc>
        <w:tc>
          <w:tcPr>
            <w:tcW w:w="1980" w:type="dxa"/>
          </w:tcPr>
          <w:p w:rsidR="003C120C" w:rsidRPr="005B3DC1" w:rsidRDefault="003C120C" w:rsidP="00B60ACE">
            <w:pPr>
              <w:jc w:val="center"/>
              <w:rPr>
                <w:rFonts w:ascii="Times New Roman" w:hAnsi="Times New Roman"/>
                <w:szCs w:val="24"/>
              </w:rPr>
            </w:pPr>
            <w:r w:rsidRPr="005B3DC1">
              <w:rPr>
                <w:rFonts w:ascii="Times New Roman" w:hAnsi="Times New Roman"/>
                <w:szCs w:val="24"/>
              </w:rPr>
              <w:t>100 points</w:t>
            </w:r>
          </w:p>
        </w:tc>
        <w:tc>
          <w:tcPr>
            <w:tcW w:w="2610" w:type="dxa"/>
          </w:tcPr>
          <w:p w:rsidR="003C120C" w:rsidRPr="005B3DC1" w:rsidRDefault="003C120C" w:rsidP="00B60ACE">
            <w:pPr>
              <w:jc w:val="center"/>
              <w:rPr>
                <w:rFonts w:ascii="Times New Roman" w:hAnsi="Times New Roman"/>
                <w:szCs w:val="24"/>
              </w:rPr>
            </w:pPr>
            <w:r w:rsidRPr="005B3DC1">
              <w:rPr>
                <w:rFonts w:ascii="Times New Roman" w:hAnsi="Times New Roman"/>
                <w:szCs w:val="24"/>
              </w:rPr>
              <w:t>1</w:t>
            </w:r>
            <w:r w:rsidR="00577FAD" w:rsidRPr="005B3DC1">
              <w:rPr>
                <w:rFonts w:ascii="Times New Roman" w:hAnsi="Times New Roman"/>
                <w:szCs w:val="24"/>
              </w:rPr>
              <w:t>2.5</w:t>
            </w:r>
            <w:r w:rsidRPr="005B3DC1">
              <w:rPr>
                <w:rFonts w:ascii="Times New Roman" w:hAnsi="Times New Roman"/>
                <w:szCs w:val="24"/>
              </w:rPr>
              <w:t>%</w:t>
            </w:r>
          </w:p>
        </w:tc>
      </w:tr>
      <w:tr w:rsidR="003C120C" w:rsidRPr="005B3DC1" w:rsidTr="00122B9D">
        <w:tc>
          <w:tcPr>
            <w:tcW w:w="3240" w:type="dxa"/>
          </w:tcPr>
          <w:p w:rsidR="003C120C" w:rsidRPr="005B3DC1" w:rsidRDefault="003C120C" w:rsidP="00FC53BA">
            <w:pPr>
              <w:rPr>
                <w:rFonts w:ascii="Times New Roman" w:hAnsi="Times New Roman"/>
                <w:b/>
                <w:szCs w:val="24"/>
              </w:rPr>
            </w:pPr>
            <w:r w:rsidRPr="005B3DC1">
              <w:rPr>
                <w:rFonts w:ascii="Times New Roman" w:hAnsi="Times New Roman"/>
                <w:szCs w:val="24"/>
              </w:rPr>
              <w:t>Written Homework (scaled)</w:t>
            </w:r>
            <w:r w:rsidRPr="005B3DC1">
              <w:rPr>
                <w:rFonts w:ascii="Times New Roman" w:hAnsi="Times New Roman"/>
                <w:szCs w:val="24"/>
              </w:rPr>
              <w:tab/>
            </w:r>
          </w:p>
        </w:tc>
        <w:tc>
          <w:tcPr>
            <w:tcW w:w="1980" w:type="dxa"/>
          </w:tcPr>
          <w:p w:rsidR="003C120C" w:rsidRPr="005B3DC1" w:rsidRDefault="00577FAD" w:rsidP="00B60ACE">
            <w:pPr>
              <w:jc w:val="center"/>
              <w:rPr>
                <w:rFonts w:ascii="Times New Roman" w:hAnsi="Times New Roman"/>
                <w:b/>
                <w:szCs w:val="24"/>
              </w:rPr>
            </w:pPr>
            <w:r w:rsidRPr="005B3DC1">
              <w:rPr>
                <w:rFonts w:ascii="Times New Roman" w:hAnsi="Times New Roman"/>
                <w:szCs w:val="24"/>
              </w:rPr>
              <w:t>10</w:t>
            </w:r>
            <w:r w:rsidR="003C120C" w:rsidRPr="005B3DC1">
              <w:rPr>
                <w:rFonts w:ascii="Times New Roman" w:hAnsi="Times New Roman"/>
                <w:szCs w:val="24"/>
              </w:rPr>
              <w:t>0 points</w:t>
            </w:r>
          </w:p>
        </w:tc>
        <w:tc>
          <w:tcPr>
            <w:tcW w:w="2610" w:type="dxa"/>
          </w:tcPr>
          <w:p w:rsidR="003C120C" w:rsidRPr="005B3DC1" w:rsidRDefault="00577FAD" w:rsidP="00B60ACE">
            <w:pPr>
              <w:jc w:val="center"/>
              <w:rPr>
                <w:rFonts w:ascii="Times New Roman" w:hAnsi="Times New Roman"/>
                <w:szCs w:val="24"/>
              </w:rPr>
            </w:pPr>
            <w:r w:rsidRPr="005B3DC1">
              <w:rPr>
                <w:rFonts w:ascii="Times New Roman" w:hAnsi="Times New Roman"/>
                <w:szCs w:val="24"/>
              </w:rPr>
              <w:t>12</w:t>
            </w:r>
            <w:r w:rsidR="003C120C" w:rsidRPr="005B3DC1">
              <w:rPr>
                <w:rFonts w:ascii="Times New Roman" w:hAnsi="Times New Roman"/>
                <w:szCs w:val="24"/>
              </w:rPr>
              <w:t>.5%</w:t>
            </w:r>
          </w:p>
        </w:tc>
      </w:tr>
      <w:tr w:rsidR="003C120C" w:rsidRPr="005B3DC1" w:rsidTr="00122B9D">
        <w:tc>
          <w:tcPr>
            <w:tcW w:w="3240" w:type="dxa"/>
          </w:tcPr>
          <w:p w:rsidR="003C120C" w:rsidRPr="005B3DC1" w:rsidRDefault="003C120C" w:rsidP="00FC53BA">
            <w:pPr>
              <w:rPr>
                <w:rFonts w:ascii="Times New Roman" w:hAnsi="Times New Roman"/>
                <w:szCs w:val="24"/>
              </w:rPr>
            </w:pPr>
            <w:r w:rsidRPr="005B3DC1">
              <w:rPr>
                <w:rFonts w:ascii="Times New Roman" w:hAnsi="Times New Roman"/>
                <w:szCs w:val="24"/>
              </w:rPr>
              <w:t>Exams</w:t>
            </w:r>
          </w:p>
        </w:tc>
        <w:tc>
          <w:tcPr>
            <w:tcW w:w="1980" w:type="dxa"/>
          </w:tcPr>
          <w:p w:rsidR="003C120C" w:rsidRPr="005B3DC1" w:rsidRDefault="00577FAD" w:rsidP="00B60ACE">
            <w:pPr>
              <w:jc w:val="center"/>
              <w:rPr>
                <w:rFonts w:ascii="Times New Roman" w:hAnsi="Times New Roman"/>
                <w:szCs w:val="24"/>
              </w:rPr>
            </w:pPr>
            <w:r w:rsidRPr="005B3DC1">
              <w:rPr>
                <w:rFonts w:ascii="Times New Roman" w:hAnsi="Times New Roman"/>
                <w:szCs w:val="24"/>
              </w:rPr>
              <w:t>5</w:t>
            </w:r>
            <w:r w:rsidR="003C120C" w:rsidRPr="005B3DC1">
              <w:rPr>
                <w:rFonts w:ascii="Times New Roman" w:hAnsi="Times New Roman"/>
                <w:szCs w:val="24"/>
              </w:rPr>
              <w:t>00 points</w:t>
            </w:r>
          </w:p>
        </w:tc>
        <w:tc>
          <w:tcPr>
            <w:tcW w:w="2610" w:type="dxa"/>
          </w:tcPr>
          <w:p w:rsidR="003C120C" w:rsidRPr="005B3DC1" w:rsidRDefault="00577FAD" w:rsidP="00B60ACE">
            <w:pPr>
              <w:jc w:val="center"/>
              <w:rPr>
                <w:rFonts w:ascii="Times New Roman" w:hAnsi="Times New Roman"/>
                <w:szCs w:val="24"/>
              </w:rPr>
            </w:pPr>
            <w:r w:rsidRPr="005B3DC1">
              <w:rPr>
                <w:rFonts w:ascii="Times New Roman" w:hAnsi="Times New Roman"/>
                <w:szCs w:val="24"/>
              </w:rPr>
              <w:t>62.5</w:t>
            </w:r>
            <w:r w:rsidR="003C120C" w:rsidRPr="005B3DC1">
              <w:rPr>
                <w:rFonts w:ascii="Times New Roman" w:hAnsi="Times New Roman"/>
                <w:szCs w:val="24"/>
              </w:rPr>
              <w:t>%</w:t>
            </w:r>
          </w:p>
        </w:tc>
      </w:tr>
      <w:tr w:rsidR="003C120C" w:rsidRPr="005B3DC1" w:rsidTr="00122B9D">
        <w:tc>
          <w:tcPr>
            <w:tcW w:w="3240" w:type="dxa"/>
          </w:tcPr>
          <w:p w:rsidR="003C120C" w:rsidRPr="005B3DC1" w:rsidRDefault="003C120C" w:rsidP="003C120C">
            <w:pPr>
              <w:jc w:val="right"/>
              <w:rPr>
                <w:rFonts w:ascii="Times New Roman" w:hAnsi="Times New Roman"/>
                <w:b/>
                <w:szCs w:val="24"/>
              </w:rPr>
            </w:pPr>
            <w:r w:rsidRPr="005B3DC1">
              <w:rPr>
                <w:rFonts w:ascii="Times New Roman" w:hAnsi="Times New Roman"/>
                <w:b/>
                <w:szCs w:val="24"/>
              </w:rPr>
              <w:t>Total</w:t>
            </w:r>
          </w:p>
        </w:tc>
        <w:tc>
          <w:tcPr>
            <w:tcW w:w="1980" w:type="dxa"/>
          </w:tcPr>
          <w:p w:rsidR="003C120C" w:rsidRPr="005B3DC1" w:rsidRDefault="00577FAD" w:rsidP="00B60ACE">
            <w:pPr>
              <w:jc w:val="center"/>
              <w:rPr>
                <w:rFonts w:ascii="Times New Roman" w:hAnsi="Times New Roman"/>
                <w:b/>
                <w:szCs w:val="24"/>
              </w:rPr>
            </w:pPr>
            <w:r w:rsidRPr="005B3DC1">
              <w:rPr>
                <w:rFonts w:ascii="Times New Roman" w:hAnsi="Times New Roman"/>
                <w:b/>
                <w:szCs w:val="24"/>
              </w:rPr>
              <w:t>8</w:t>
            </w:r>
            <w:r w:rsidR="003C120C" w:rsidRPr="005B3DC1">
              <w:rPr>
                <w:rFonts w:ascii="Times New Roman" w:hAnsi="Times New Roman"/>
                <w:b/>
                <w:szCs w:val="24"/>
              </w:rPr>
              <w:t>00 points</w:t>
            </w:r>
          </w:p>
        </w:tc>
        <w:tc>
          <w:tcPr>
            <w:tcW w:w="2610" w:type="dxa"/>
          </w:tcPr>
          <w:p w:rsidR="003C120C" w:rsidRPr="005B3DC1" w:rsidRDefault="003C120C" w:rsidP="00B60ACE">
            <w:pPr>
              <w:jc w:val="center"/>
              <w:rPr>
                <w:rFonts w:ascii="Times New Roman" w:hAnsi="Times New Roman"/>
                <w:b/>
                <w:szCs w:val="24"/>
              </w:rPr>
            </w:pPr>
            <w:r w:rsidRPr="005B3DC1">
              <w:rPr>
                <w:rFonts w:ascii="Times New Roman" w:hAnsi="Times New Roman"/>
                <w:b/>
                <w:szCs w:val="24"/>
              </w:rPr>
              <w:t>100 %</w:t>
            </w:r>
          </w:p>
        </w:tc>
      </w:tr>
    </w:tbl>
    <w:p w:rsidR="003C120C" w:rsidRPr="005B3DC1" w:rsidRDefault="003C120C" w:rsidP="00FC53BA">
      <w:pPr>
        <w:tabs>
          <w:tab w:val="left" w:pos="360"/>
        </w:tabs>
        <w:rPr>
          <w:rFonts w:ascii="Times New Roman" w:hAnsi="Times New Roman"/>
          <w:szCs w:val="24"/>
        </w:rPr>
      </w:pPr>
    </w:p>
    <w:p w:rsidR="00E5560A" w:rsidRDefault="00E5560A" w:rsidP="00FC53BA">
      <w:pPr>
        <w:tabs>
          <w:tab w:val="left" w:pos="360"/>
        </w:tabs>
        <w:rPr>
          <w:rFonts w:ascii="Times New Roman" w:hAnsi="Times New Roman"/>
          <w:szCs w:val="24"/>
        </w:rPr>
      </w:pPr>
      <w:r w:rsidRPr="005B3DC1">
        <w:rPr>
          <w:rFonts w:ascii="Times New Roman" w:hAnsi="Times New Roman"/>
          <w:szCs w:val="24"/>
        </w:rPr>
        <w:t>Letter grades will be assigned according to the following scale.</w:t>
      </w:r>
    </w:p>
    <w:tbl>
      <w:tblPr>
        <w:tblStyle w:val="TableGrid"/>
        <w:tblW w:w="0" w:type="auto"/>
        <w:tblLook w:val="04A0" w:firstRow="1" w:lastRow="0" w:firstColumn="1" w:lastColumn="0" w:noHBand="0" w:noVBand="1"/>
      </w:tblPr>
      <w:tblGrid>
        <w:gridCol w:w="1998"/>
        <w:gridCol w:w="1530"/>
      </w:tblGrid>
      <w:tr w:rsidR="00B60ACE" w:rsidTr="00122B9D">
        <w:trPr>
          <w:trHeight w:val="250"/>
        </w:trPr>
        <w:tc>
          <w:tcPr>
            <w:tcW w:w="1998" w:type="dxa"/>
          </w:tcPr>
          <w:p w:rsidR="00B60ACE" w:rsidRPr="00B60ACE" w:rsidRDefault="00B60ACE" w:rsidP="00FC53BA">
            <w:pPr>
              <w:tabs>
                <w:tab w:val="left" w:pos="360"/>
              </w:tabs>
              <w:rPr>
                <w:rFonts w:ascii="Times New Roman" w:hAnsi="Times New Roman"/>
                <w:b/>
                <w:szCs w:val="24"/>
              </w:rPr>
            </w:pPr>
            <w:r w:rsidRPr="00B60ACE">
              <w:rPr>
                <w:rFonts w:ascii="Times New Roman" w:hAnsi="Times New Roman"/>
                <w:b/>
                <w:szCs w:val="24"/>
              </w:rPr>
              <w:t>Grade</w:t>
            </w:r>
          </w:p>
        </w:tc>
        <w:tc>
          <w:tcPr>
            <w:tcW w:w="1530" w:type="dxa"/>
          </w:tcPr>
          <w:p w:rsidR="00B60ACE" w:rsidRPr="00B60ACE" w:rsidRDefault="00B60ACE" w:rsidP="00FC53BA">
            <w:pPr>
              <w:tabs>
                <w:tab w:val="left" w:pos="360"/>
              </w:tabs>
              <w:rPr>
                <w:rFonts w:ascii="Times New Roman" w:hAnsi="Times New Roman"/>
                <w:b/>
                <w:szCs w:val="24"/>
              </w:rPr>
            </w:pPr>
            <w:r w:rsidRPr="00B60ACE">
              <w:rPr>
                <w:rFonts w:ascii="Times New Roman" w:hAnsi="Times New Roman"/>
                <w:b/>
                <w:szCs w:val="24"/>
              </w:rPr>
              <w:t>Points</w:t>
            </w:r>
          </w:p>
        </w:tc>
      </w:tr>
      <w:tr w:rsidR="00B60ACE" w:rsidTr="00122B9D">
        <w:trPr>
          <w:trHeight w:val="250"/>
        </w:trPr>
        <w:tc>
          <w:tcPr>
            <w:tcW w:w="1998" w:type="dxa"/>
          </w:tcPr>
          <w:p w:rsidR="00B60ACE" w:rsidRDefault="00B60ACE" w:rsidP="00FC53BA">
            <w:pPr>
              <w:tabs>
                <w:tab w:val="left" w:pos="360"/>
              </w:tabs>
              <w:rPr>
                <w:rFonts w:ascii="Times New Roman" w:hAnsi="Times New Roman"/>
                <w:szCs w:val="24"/>
              </w:rPr>
            </w:pPr>
            <w:r>
              <w:rPr>
                <w:rFonts w:ascii="Times New Roman" w:hAnsi="Times New Roman"/>
                <w:szCs w:val="24"/>
              </w:rPr>
              <w:t>A: 90% or higher</w:t>
            </w:r>
          </w:p>
        </w:tc>
        <w:tc>
          <w:tcPr>
            <w:tcW w:w="1530" w:type="dxa"/>
          </w:tcPr>
          <w:p w:rsidR="00B60ACE" w:rsidRDefault="00B60ACE" w:rsidP="00FC53BA">
            <w:pPr>
              <w:tabs>
                <w:tab w:val="left" w:pos="360"/>
              </w:tabs>
              <w:rPr>
                <w:rFonts w:ascii="Times New Roman" w:hAnsi="Times New Roman"/>
                <w:szCs w:val="24"/>
              </w:rPr>
            </w:pPr>
            <w:r>
              <w:rPr>
                <w:rFonts w:ascii="Times New Roman" w:hAnsi="Times New Roman"/>
                <w:szCs w:val="24"/>
              </w:rPr>
              <w:t>720-800 pts.</w:t>
            </w:r>
          </w:p>
        </w:tc>
      </w:tr>
      <w:tr w:rsidR="00B60ACE" w:rsidTr="00122B9D">
        <w:trPr>
          <w:trHeight w:val="250"/>
        </w:trPr>
        <w:tc>
          <w:tcPr>
            <w:tcW w:w="1998" w:type="dxa"/>
          </w:tcPr>
          <w:p w:rsidR="00B60ACE" w:rsidRDefault="00B60ACE" w:rsidP="00FC53BA">
            <w:pPr>
              <w:tabs>
                <w:tab w:val="left" w:pos="360"/>
              </w:tabs>
              <w:rPr>
                <w:rFonts w:ascii="Times New Roman" w:hAnsi="Times New Roman"/>
                <w:szCs w:val="24"/>
              </w:rPr>
            </w:pPr>
            <w:r>
              <w:rPr>
                <w:rFonts w:ascii="Times New Roman" w:hAnsi="Times New Roman"/>
                <w:szCs w:val="24"/>
              </w:rPr>
              <w:t>B. 80-89.9%</w:t>
            </w:r>
          </w:p>
        </w:tc>
        <w:tc>
          <w:tcPr>
            <w:tcW w:w="1530" w:type="dxa"/>
          </w:tcPr>
          <w:p w:rsidR="00B60ACE" w:rsidRDefault="00B60ACE" w:rsidP="00FC53BA">
            <w:pPr>
              <w:tabs>
                <w:tab w:val="left" w:pos="360"/>
              </w:tabs>
              <w:rPr>
                <w:rFonts w:ascii="Times New Roman" w:hAnsi="Times New Roman"/>
                <w:szCs w:val="24"/>
              </w:rPr>
            </w:pPr>
            <w:r>
              <w:rPr>
                <w:rFonts w:ascii="Times New Roman" w:hAnsi="Times New Roman"/>
                <w:szCs w:val="24"/>
              </w:rPr>
              <w:t>640-719 pts.</w:t>
            </w:r>
          </w:p>
        </w:tc>
      </w:tr>
      <w:tr w:rsidR="00B60ACE" w:rsidTr="00122B9D">
        <w:trPr>
          <w:trHeight w:val="250"/>
        </w:trPr>
        <w:tc>
          <w:tcPr>
            <w:tcW w:w="1998" w:type="dxa"/>
          </w:tcPr>
          <w:p w:rsidR="00B60ACE" w:rsidRDefault="00B60ACE" w:rsidP="00FC53BA">
            <w:pPr>
              <w:tabs>
                <w:tab w:val="left" w:pos="360"/>
              </w:tabs>
              <w:rPr>
                <w:rFonts w:ascii="Times New Roman" w:hAnsi="Times New Roman"/>
                <w:szCs w:val="24"/>
              </w:rPr>
            </w:pPr>
            <w:r>
              <w:rPr>
                <w:rFonts w:ascii="Times New Roman" w:hAnsi="Times New Roman"/>
                <w:szCs w:val="24"/>
              </w:rPr>
              <w:t>C: 70-79.9%</w:t>
            </w:r>
          </w:p>
        </w:tc>
        <w:tc>
          <w:tcPr>
            <w:tcW w:w="1530" w:type="dxa"/>
          </w:tcPr>
          <w:p w:rsidR="00B60ACE" w:rsidRDefault="00B60ACE" w:rsidP="00FC53BA">
            <w:pPr>
              <w:tabs>
                <w:tab w:val="left" w:pos="360"/>
              </w:tabs>
              <w:rPr>
                <w:rFonts w:ascii="Times New Roman" w:hAnsi="Times New Roman"/>
                <w:szCs w:val="24"/>
              </w:rPr>
            </w:pPr>
            <w:r>
              <w:rPr>
                <w:rFonts w:ascii="Times New Roman" w:hAnsi="Times New Roman"/>
                <w:szCs w:val="24"/>
              </w:rPr>
              <w:t>560-639 pts.</w:t>
            </w:r>
          </w:p>
        </w:tc>
      </w:tr>
      <w:tr w:rsidR="00B60ACE" w:rsidTr="00122B9D">
        <w:trPr>
          <w:trHeight w:val="250"/>
        </w:trPr>
        <w:tc>
          <w:tcPr>
            <w:tcW w:w="1998" w:type="dxa"/>
          </w:tcPr>
          <w:p w:rsidR="00B60ACE" w:rsidRDefault="00B60ACE" w:rsidP="00B60ACE">
            <w:pPr>
              <w:tabs>
                <w:tab w:val="left" w:pos="360"/>
              </w:tabs>
              <w:rPr>
                <w:rFonts w:ascii="Times New Roman" w:hAnsi="Times New Roman"/>
                <w:szCs w:val="24"/>
              </w:rPr>
            </w:pPr>
            <w:r>
              <w:rPr>
                <w:rFonts w:ascii="Times New Roman" w:hAnsi="Times New Roman"/>
                <w:szCs w:val="24"/>
              </w:rPr>
              <w:t>D: 60-69.9%</w:t>
            </w:r>
          </w:p>
        </w:tc>
        <w:tc>
          <w:tcPr>
            <w:tcW w:w="1530" w:type="dxa"/>
          </w:tcPr>
          <w:p w:rsidR="00B60ACE" w:rsidRDefault="00B60ACE" w:rsidP="00FC53BA">
            <w:pPr>
              <w:tabs>
                <w:tab w:val="left" w:pos="360"/>
              </w:tabs>
              <w:rPr>
                <w:rFonts w:ascii="Times New Roman" w:hAnsi="Times New Roman"/>
                <w:szCs w:val="24"/>
              </w:rPr>
            </w:pPr>
            <w:r>
              <w:rPr>
                <w:rFonts w:ascii="Times New Roman" w:hAnsi="Times New Roman"/>
                <w:szCs w:val="24"/>
              </w:rPr>
              <w:t>480-559 pts.</w:t>
            </w:r>
          </w:p>
        </w:tc>
      </w:tr>
      <w:tr w:rsidR="00B60ACE" w:rsidTr="00122B9D">
        <w:trPr>
          <w:trHeight w:val="263"/>
        </w:trPr>
        <w:tc>
          <w:tcPr>
            <w:tcW w:w="1998" w:type="dxa"/>
          </w:tcPr>
          <w:p w:rsidR="00B60ACE" w:rsidRDefault="00B60ACE" w:rsidP="00FC53BA">
            <w:pPr>
              <w:tabs>
                <w:tab w:val="left" w:pos="360"/>
              </w:tabs>
              <w:rPr>
                <w:rFonts w:ascii="Times New Roman" w:hAnsi="Times New Roman"/>
                <w:szCs w:val="24"/>
              </w:rPr>
            </w:pPr>
            <w:r>
              <w:rPr>
                <w:rFonts w:ascii="Times New Roman" w:hAnsi="Times New Roman"/>
                <w:szCs w:val="24"/>
              </w:rPr>
              <w:t>F: 59.9% or lower</w:t>
            </w:r>
          </w:p>
        </w:tc>
        <w:tc>
          <w:tcPr>
            <w:tcW w:w="1530" w:type="dxa"/>
          </w:tcPr>
          <w:p w:rsidR="00B60ACE" w:rsidRDefault="00B60ACE" w:rsidP="00B60ACE">
            <w:pPr>
              <w:tabs>
                <w:tab w:val="left" w:pos="360"/>
              </w:tabs>
              <w:rPr>
                <w:rFonts w:ascii="Times New Roman" w:hAnsi="Times New Roman"/>
                <w:szCs w:val="24"/>
              </w:rPr>
            </w:pPr>
            <w:r>
              <w:rPr>
                <w:rFonts w:ascii="Times New Roman" w:hAnsi="Times New Roman"/>
                <w:szCs w:val="24"/>
              </w:rPr>
              <w:t>0-479 pts.</w:t>
            </w:r>
          </w:p>
        </w:tc>
      </w:tr>
    </w:tbl>
    <w:p w:rsidR="00122B9D" w:rsidRDefault="00122B9D" w:rsidP="00E8609B">
      <w:pPr>
        <w:pStyle w:val="BodyText"/>
        <w:spacing w:after="0"/>
        <w:rPr>
          <w:rFonts w:ascii="Times New Roman" w:hAnsi="Times New Roman"/>
          <w:b/>
          <w:szCs w:val="24"/>
        </w:rPr>
      </w:pPr>
    </w:p>
    <w:p w:rsidR="00404087" w:rsidRPr="005B3DC1" w:rsidRDefault="00E8609B" w:rsidP="00E8609B">
      <w:pPr>
        <w:pStyle w:val="BodyText"/>
        <w:spacing w:after="0"/>
        <w:rPr>
          <w:rFonts w:ascii="Times New Roman" w:hAnsi="Times New Roman"/>
          <w:b/>
          <w:szCs w:val="24"/>
        </w:rPr>
      </w:pPr>
      <w:r w:rsidRPr="005B3DC1">
        <w:rPr>
          <w:rFonts w:ascii="Times New Roman" w:hAnsi="Times New Roman"/>
          <w:b/>
          <w:szCs w:val="24"/>
        </w:rPr>
        <w:t>MLS</w:t>
      </w:r>
      <w:r w:rsidR="00404087" w:rsidRPr="005B3DC1">
        <w:rPr>
          <w:rFonts w:ascii="Times New Roman" w:hAnsi="Times New Roman"/>
          <w:b/>
          <w:szCs w:val="24"/>
        </w:rPr>
        <w:t xml:space="preserve">C (Math Learning Success Center) </w:t>
      </w:r>
    </w:p>
    <w:p w:rsidR="008D3515" w:rsidRDefault="00E8609B" w:rsidP="003177BE">
      <w:pPr>
        <w:pStyle w:val="BodyText"/>
        <w:spacing w:after="0"/>
        <w:rPr>
          <w:rFonts w:ascii="Times New Roman" w:hAnsi="Times New Roman"/>
          <w:szCs w:val="24"/>
        </w:rPr>
      </w:pPr>
      <w:r w:rsidRPr="005B3DC1">
        <w:rPr>
          <w:rFonts w:ascii="Times New Roman" w:hAnsi="Times New Roman"/>
          <w:szCs w:val="24"/>
        </w:rPr>
        <w:t xml:space="preserve">There is free tutoring available in the Math Learning Success Center (MLSC), located on the </w:t>
      </w:r>
      <w:r w:rsidRPr="005B3DC1">
        <w:rPr>
          <w:rFonts w:ascii="Times New Roman" w:hAnsi="Times New Roman"/>
          <w:b/>
          <w:i/>
          <w:szCs w:val="24"/>
        </w:rPr>
        <w:t>fifth floor of the OSU Library</w:t>
      </w:r>
      <w:r w:rsidRPr="005B3DC1">
        <w:rPr>
          <w:rFonts w:ascii="Times New Roman" w:hAnsi="Times New Roman"/>
          <w:szCs w:val="24"/>
        </w:rPr>
        <w:t xml:space="preserve">. </w:t>
      </w:r>
      <w:r w:rsidR="0084415E">
        <w:rPr>
          <w:rFonts w:ascii="Times New Roman" w:hAnsi="Times New Roman"/>
          <w:szCs w:val="24"/>
        </w:rPr>
        <w:t xml:space="preserve">Visit the MLSC website for hours: </w:t>
      </w:r>
      <w:hyperlink r:id="rId12" w:history="1">
        <w:r w:rsidR="0084415E" w:rsidRPr="00DE534B">
          <w:rPr>
            <w:rStyle w:val="Hyperlink"/>
            <w:rFonts w:ascii="Times New Roman" w:hAnsi="Times New Roman"/>
            <w:szCs w:val="24"/>
          </w:rPr>
          <w:t>https://mlscokstate.com/</w:t>
        </w:r>
      </w:hyperlink>
      <w:r w:rsidR="0084415E">
        <w:rPr>
          <w:rFonts w:ascii="Times New Roman" w:hAnsi="Times New Roman"/>
          <w:szCs w:val="24"/>
        </w:rPr>
        <w:t xml:space="preserve"> </w:t>
      </w:r>
    </w:p>
    <w:p w:rsidR="008D3515" w:rsidRDefault="008D3515" w:rsidP="003177BE">
      <w:pPr>
        <w:pStyle w:val="BodyText"/>
        <w:spacing w:after="0"/>
        <w:rPr>
          <w:rFonts w:ascii="Times New Roman" w:hAnsi="Times New Roman"/>
          <w:szCs w:val="24"/>
        </w:rPr>
      </w:pPr>
    </w:p>
    <w:p w:rsidR="00122B9D" w:rsidRDefault="00122B9D" w:rsidP="003177BE">
      <w:pPr>
        <w:pStyle w:val="BodyText"/>
        <w:spacing w:after="0"/>
        <w:rPr>
          <w:rFonts w:ascii="Times New Roman" w:hAnsi="Times New Roman"/>
          <w:b/>
          <w:szCs w:val="24"/>
        </w:rPr>
      </w:pPr>
    </w:p>
    <w:p w:rsidR="00122B9D" w:rsidRDefault="00122B9D" w:rsidP="003177BE">
      <w:pPr>
        <w:pStyle w:val="BodyText"/>
        <w:spacing w:after="0"/>
        <w:rPr>
          <w:rFonts w:ascii="Times New Roman" w:hAnsi="Times New Roman"/>
          <w:b/>
          <w:szCs w:val="24"/>
        </w:rPr>
      </w:pPr>
    </w:p>
    <w:p w:rsidR="00122B9D" w:rsidRDefault="00122B9D" w:rsidP="003177BE">
      <w:pPr>
        <w:pStyle w:val="BodyText"/>
        <w:spacing w:after="0"/>
        <w:rPr>
          <w:rFonts w:ascii="Times New Roman" w:hAnsi="Times New Roman"/>
          <w:b/>
          <w:szCs w:val="24"/>
        </w:rPr>
      </w:pPr>
    </w:p>
    <w:p w:rsidR="00122B9D" w:rsidRDefault="00122B9D" w:rsidP="003177BE">
      <w:pPr>
        <w:pStyle w:val="BodyText"/>
        <w:spacing w:after="0"/>
        <w:rPr>
          <w:rFonts w:ascii="Times New Roman" w:hAnsi="Times New Roman"/>
          <w:b/>
          <w:szCs w:val="24"/>
        </w:rPr>
      </w:pPr>
    </w:p>
    <w:p w:rsidR="000E43A0" w:rsidRDefault="000E43A0" w:rsidP="003177BE">
      <w:pPr>
        <w:pStyle w:val="BodyText"/>
        <w:spacing w:after="0"/>
        <w:rPr>
          <w:rFonts w:ascii="Times New Roman" w:hAnsi="Times New Roman"/>
          <w:b/>
          <w:szCs w:val="24"/>
        </w:rPr>
      </w:pPr>
    </w:p>
    <w:p w:rsidR="00404087" w:rsidRPr="005B3DC1" w:rsidRDefault="003177BE" w:rsidP="003177BE">
      <w:pPr>
        <w:pStyle w:val="BodyText"/>
        <w:spacing w:after="0"/>
        <w:rPr>
          <w:rFonts w:ascii="Times New Roman" w:hAnsi="Times New Roman"/>
          <w:b/>
          <w:szCs w:val="24"/>
        </w:rPr>
      </w:pPr>
      <w:r w:rsidRPr="005B3DC1">
        <w:rPr>
          <w:rFonts w:ascii="Times New Roman" w:hAnsi="Times New Roman"/>
          <w:b/>
          <w:szCs w:val="24"/>
        </w:rPr>
        <w:t>Attendance, Courtesy, and Electronics Usage</w:t>
      </w:r>
    </w:p>
    <w:p w:rsidR="003177BE" w:rsidRPr="005B3DC1" w:rsidRDefault="003177BE" w:rsidP="003177BE">
      <w:pPr>
        <w:pStyle w:val="BodyText"/>
        <w:spacing w:after="0"/>
        <w:rPr>
          <w:rFonts w:ascii="Times New Roman" w:hAnsi="Times New Roman"/>
          <w:szCs w:val="24"/>
        </w:rPr>
      </w:pPr>
      <w:r w:rsidRPr="005B3DC1">
        <w:rPr>
          <w:rFonts w:ascii="Times New Roman" w:hAnsi="Times New Roman"/>
          <w:szCs w:val="24"/>
        </w:rPr>
        <w:t xml:space="preserve">Common courtesy is expected.  Here are a few things to remember:  </w:t>
      </w:r>
    </w:p>
    <w:p w:rsidR="00CE672F" w:rsidRPr="005B3DC1" w:rsidRDefault="00CE672F" w:rsidP="00CE672F">
      <w:pPr>
        <w:pStyle w:val="BodyText"/>
        <w:numPr>
          <w:ilvl w:val="0"/>
          <w:numId w:val="14"/>
        </w:numPr>
        <w:spacing w:after="0"/>
        <w:rPr>
          <w:rFonts w:ascii="Times New Roman" w:hAnsi="Times New Roman"/>
          <w:szCs w:val="24"/>
        </w:rPr>
      </w:pPr>
      <w:r w:rsidRPr="005B3DC1">
        <w:rPr>
          <w:rFonts w:ascii="Times New Roman" w:hAnsi="Times New Roman"/>
          <w:szCs w:val="24"/>
        </w:rPr>
        <w:t xml:space="preserve">Be </w:t>
      </w:r>
      <w:r w:rsidRPr="005B3DC1">
        <w:rPr>
          <w:rFonts w:ascii="Times New Roman" w:hAnsi="Times New Roman"/>
          <w:b/>
          <w:szCs w:val="24"/>
        </w:rPr>
        <w:t>on time</w:t>
      </w:r>
      <w:r w:rsidRPr="005B3DC1">
        <w:rPr>
          <w:rFonts w:ascii="Times New Roman" w:hAnsi="Times New Roman"/>
          <w:szCs w:val="24"/>
        </w:rPr>
        <w:t xml:space="preserve"> and be </w:t>
      </w:r>
      <w:r w:rsidRPr="005B3DC1">
        <w:rPr>
          <w:rFonts w:ascii="Times New Roman" w:hAnsi="Times New Roman"/>
          <w:b/>
          <w:szCs w:val="24"/>
        </w:rPr>
        <w:t>attentive</w:t>
      </w:r>
      <w:r w:rsidRPr="005B3DC1">
        <w:rPr>
          <w:rFonts w:ascii="Times New Roman" w:hAnsi="Times New Roman"/>
          <w:szCs w:val="24"/>
        </w:rPr>
        <w:t xml:space="preserve">, </w:t>
      </w:r>
      <w:r w:rsidRPr="005B3DC1">
        <w:rPr>
          <w:rFonts w:ascii="Times New Roman" w:hAnsi="Times New Roman"/>
          <w:b/>
          <w:szCs w:val="24"/>
        </w:rPr>
        <w:t>remain in the room</w:t>
      </w:r>
      <w:r w:rsidRPr="005B3DC1">
        <w:rPr>
          <w:rFonts w:ascii="Times New Roman" w:hAnsi="Times New Roman"/>
          <w:szCs w:val="24"/>
        </w:rPr>
        <w:t xml:space="preserve"> the entire time (unless you are ill), and show courtesy to other students by allowing them to hear the instructor.  </w:t>
      </w:r>
    </w:p>
    <w:p w:rsidR="00CE672F" w:rsidRPr="005B3DC1" w:rsidRDefault="00CE672F" w:rsidP="00CE672F">
      <w:pPr>
        <w:pStyle w:val="ListParagraph"/>
        <w:numPr>
          <w:ilvl w:val="0"/>
          <w:numId w:val="14"/>
        </w:numPr>
        <w:rPr>
          <w:rFonts w:ascii="Times New Roman" w:hAnsi="Times New Roman"/>
          <w:szCs w:val="24"/>
        </w:rPr>
      </w:pPr>
      <w:r w:rsidRPr="005B3DC1">
        <w:rPr>
          <w:rFonts w:ascii="Times New Roman" w:hAnsi="Times New Roman"/>
          <w:b/>
          <w:szCs w:val="24"/>
        </w:rPr>
        <w:t xml:space="preserve">Only one calculator </w:t>
      </w:r>
      <w:r w:rsidRPr="005B3DC1">
        <w:rPr>
          <w:rFonts w:ascii="Times New Roman" w:hAnsi="Times New Roman"/>
          <w:szCs w:val="24"/>
        </w:rPr>
        <w:t xml:space="preserve">may be used on quizzes, exams, or other assignments.  Calculators must be approved (see graphing calculator requirements).  </w:t>
      </w:r>
      <w:r w:rsidRPr="005B3DC1">
        <w:rPr>
          <w:rFonts w:ascii="Times New Roman" w:hAnsi="Times New Roman"/>
          <w:b/>
          <w:szCs w:val="24"/>
        </w:rPr>
        <w:t xml:space="preserve">No other electronic devices </w:t>
      </w:r>
      <w:r w:rsidRPr="005B3DC1">
        <w:rPr>
          <w:rFonts w:ascii="Times New Roman" w:hAnsi="Times New Roman"/>
          <w:szCs w:val="24"/>
        </w:rPr>
        <w:t xml:space="preserve">(cell phones, laptops, tablets) are allowed. Use of more than one calculator, or use of another electronic device, will be considered an act of academic dishonesty/misconduct and may result in a grade of 0 on the exam/quiz, or a grade of F for the course.   </w:t>
      </w:r>
    </w:p>
    <w:p w:rsidR="00F72FA4" w:rsidRPr="005B3DC1" w:rsidRDefault="008D3515" w:rsidP="00570AB9">
      <w:pPr>
        <w:pStyle w:val="ListParagraph"/>
        <w:numPr>
          <w:ilvl w:val="0"/>
          <w:numId w:val="14"/>
        </w:numPr>
        <w:rPr>
          <w:rFonts w:ascii="Times New Roman" w:hAnsi="Times New Roman"/>
          <w:szCs w:val="24"/>
        </w:rPr>
      </w:pPr>
      <w:r>
        <w:rPr>
          <w:rFonts w:ascii="Times New Roman" w:hAnsi="Times New Roman"/>
          <w:b/>
          <w:szCs w:val="24"/>
        </w:rPr>
        <w:t>Please do not</w:t>
      </w:r>
      <w:r w:rsidR="0084415E">
        <w:rPr>
          <w:rFonts w:ascii="Times New Roman" w:hAnsi="Times New Roman"/>
          <w:b/>
          <w:szCs w:val="24"/>
        </w:rPr>
        <w:t xml:space="preserve"> </w:t>
      </w:r>
      <w:r w:rsidR="003177BE" w:rsidRPr="005B3DC1">
        <w:rPr>
          <w:rFonts w:ascii="Times New Roman" w:hAnsi="Times New Roman"/>
          <w:b/>
          <w:szCs w:val="24"/>
        </w:rPr>
        <w:t xml:space="preserve">use a cell phone </w:t>
      </w:r>
      <w:r w:rsidR="003177BE" w:rsidRPr="005B3DC1">
        <w:rPr>
          <w:rFonts w:ascii="Times New Roman" w:hAnsi="Times New Roman"/>
          <w:szCs w:val="24"/>
        </w:rPr>
        <w:t xml:space="preserve">or other electronic device during class time.  </w:t>
      </w:r>
    </w:p>
    <w:p w:rsidR="00420B17" w:rsidRPr="005B3DC1" w:rsidRDefault="00420B17" w:rsidP="00570AB9">
      <w:pPr>
        <w:pStyle w:val="ListParagraph"/>
        <w:numPr>
          <w:ilvl w:val="0"/>
          <w:numId w:val="14"/>
        </w:numPr>
        <w:rPr>
          <w:rFonts w:ascii="Times New Roman" w:hAnsi="Times New Roman"/>
          <w:szCs w:val="24"/>
        </w:rPr>
      </w:pPr>
      <w:r w:rsidRPr="005B3DC1">
        <w:rPr>
          <w:rFonts w:ascii="Times New Roman" w:hAnsi="Times New Roman"/>
          <w:b/>
          <w:szCs w:val="24"/>
        </w:rPr>
        <w:t xml:space="preserve">No cell phone pictures </w:t>
      </w:r>
      <w:r w:rsidRPr="005B3DC1">
        <w:rPr>
          <w:rFonts w:ascii="Times New Roman" w:hAnsi="Times New Roman"/>
          <w:szCs w:val="24"/>
        </w:rPr>
        <w:t>are allowed to be taken during class time.</w:t>
      </w:r>
    </w:p>
    <w:p w:rsidR="002F55D0" w:rsidRPr="005B3DC1" w:rsidRDefault="002F55D0" w:rsidP="00003777">
      <w:pPr>
        <w:rPr>
          <w:rFonts w:ascii="Times New Roman" w:hAnsi="Times New Roman"/>
          <w:b/>
          <w:szCs w:val="24"/>
        </w:rPr>
      </w:pPr>
    </w:p>
    <w:p w:rsidR="00404087" w:rsidRPr="005B3DC1" w:rsidRDefault="00003777" w:rsidP="00404087">
      <w:pPr>
        <w:rPr>
          <w:rFonts w:ascii="Times New Roman" w:hAnsi="Times New Roman"/>
          <w:szCs w:val="24"/>
        </w:rPr>
      </w:pPr>
      <w:r w:rsidRPr="005B3DC1">
        <w:rPr>
          <w:rFonts w:ascii="Times New Roman" w:hAnsi="Times New Roman"/>
          <w:b/>
          <w:szCs w:val="24"/>
        </w:rPr>
        <w:t>Incomplete Grade</w:t>
      </w:r>
      <w:r w:rsidRPr="005B3DC1">
        <w:rPr>
          <w:rFonts w:ascii="Times New Roman" w:hAnsi="Times New Roman"/>
          <w:szCs w:val="24"/>
        </w:rPr>
        <w:t xml:space="preserve">  </w:t>
      </w:r>
    </w:p>
    <w:p w:rsidR="00404087" w:rsidRPr="005B3DC1" w:rsidRDefault="00404087" w:rsidP="00404087">
      <w:pPr>
        <w:rPr>
          <w:rFonts w:ascii="Times New Roman" w:hAnsi="Times New Roman"/>
          <w:szCs w:val="24"/>
        </w:rPr>
      </w:pPr>
      <w:r w:rsidRPr="005B3DC1">
        <w:rPr>
          <w:rFonts w:ascii="Times New Roman" w:eastAsia="Times" w:hAnsi="Times New Roman"/>
          <w:szCs w:val="24"/>
        </w:rPr>
        <w:t xml:space="preserve">Please refer to:  </w:t>
      </w:r>
      <w:hyperlink r:id="rId13" w:history="1">
        <w:r w:rsidRPr="005B3DC1">
          <w:rPr>
            <w:rStyle w:val="Hyperlink"/>
            <w:rFonts w:ascii="Times New Roman" w:eastAsia="Times" w:hAnsi="Times New Roman"/>
            <w:szCs w:val="24"/>
          </w:rPr>
          <w:t>https://registrar.okstate.edu/FAQ-Incomplete-Grade-Students</w:t>
        </w:r>
      </w:hyperlink>
    </w:p>
    <w:p w:rsidR="00404087" w:rsidRPr="005B3DC1" w:rsidRDefault="00404087" w:rsidP="00003777">
      <w:pPr>
        <w:rPr>
          <w:rFonts w:ascii="Times New Roman" w:hAnsi="Times New Roman"/>
          <w:szCs w:val="24"/>
        </w:rPr>
      </w:pPr>
    </w:p>
    <w:p w:rsidR="00802F1D" w:rsidRPr="00511F40" w:rsidRDefault="0079393D" w:rsidP="00802F1D">
      <w:pPr>
        <w:autoSpaceDE w:val="0"/>
        <w:autoSpaceDN w:val="0"/>
        <w:adjustRightInd w:val="0"/>
        <w:rPr>
          <w:rFonts w:ascii="Times New Roman" w:hAnsi="Times New Roman"/>
          <w:b/>
          <w:bCs/>
          <w:color w:val="000000"/>
          <w:szCs w:val="24"/>
        </w:rPr>
      </w:pPr>
      <w:r w:rsidRPr="005B3DC1">
        <w:rPr>
          <w:rFonts w:ascii="Times New Roman" w:hAnsi="Times New Roman"/>
          <w:b/>
          <w:bCs/>
          <w:color w:val="000000"/>
          <w:szCs w:val="24"/>
        </w:rPr>
        <w:t>Academic Integrity</w:t>
      </w:r>
      <w:r w:rsidR="00511F40">
        <w:rPr>
          <w:rFonts w:ascii="Times New Roman" w:hAnsi="Times New Roman"/>
          <w:b/>
          <w:bCs/>
          <w:color w:val="000000"/>
          <w:szCs w:val="24"/>
        </w:rPr>
        <w:t xml:space="preserve">: </w:t>
      </w:r>
      <w:hyperlink r:id="rId14" w:history="1">
        <w:r w:rsidR="00802F1D" w:rsidRPr="005B3DC1">
          <w:rPr>
            <w:rStyle w:val="Hyperlink"/>
            <w:rFonts w:ascii="Times New Roman" w:hAnsi="Times New Roman"/>
            <w:bCs/>
            <w:szCs w:val="24"/>
          </w:rPr>
          <w:t>http://academicintegrity.okstate.edu</w:t>
        </w:r>
      </w:hyperlink>
      <w:r w:rsidR="00802F1D" w:rsidRPr="005B3DC1">
        <w:rPr>
          <w:rFonts w:ascii="Times New Roman" w:hAnsi="Times New Roman"/>
          <w:bCs/>
          <w:color w:val="000000"/>
          <w:szCs w:val="24"/>
        </w:rPr>
        <w:t xml:space="preserve">   </w:t>
      </w:r>
    </w:p>
    <w:p w:rsidR="00802F1D" w:rsidRPr="005B3DC1" w:rsidRDefault="00802F1D" w:rsidP="00802F1D">
      <w:pPr>
        <w:autoSpaceDE w:val="0"/>
        <w:autoSpaceDN w:val="0"/>
        <w:adjustRightInd w:val="0"/>
        <w:rPr>
          <w:rFonts w:ascii="Times New Roman" w:hAnsi="Times New Roman"/>
          <w:bCs/>
          <w:color w:val="000000"/>
          <w:szCs w:val="24"/>
        </w:rPr>
      </w:pPr>
      <w:r w:rsidRPr="005B3DC1">
        <w:rPr>
          <w:rFonts w:ascii="Times New Roman" w:hAnsi="Times New Roman"/>
          <w:bCs/>
          <w:color w:val="000000"/>
          <w:szCs w:val="24"/>
        </w:rPr>
        <w:t>OSU is committed to maintaining the highest standards of integrity and ethical conduct. This level of ethical behavior and integrity will be maintained in this course. Participating in a behavior that violates academic integrity (e.g., unauthorized collaboration, plagiarism, multiple submissions, cheating on examinations, fabricating information, helping another person cheat, unauthorized advance access to examinations, altering or destroying the work of others, and altering academic records) will result in an official academic sanction. Violations may subject you to disciplinary action including the following: receiving a failing grade on an assignment, examination or course, receiving a notation of a violation of academic integrity on your transcript, and being suspended from the University. You have the right to appeal the charge.</w:t>
      </w:r>
    </w:p>
    <w:p w:rsidR="0079393D" w:rsidRPr="005B3DC1" w:rsidRDefault="0079393D" w:rsidP="0079393D">
      <w:pPr>
        <w:autoSpaceDE w:val="0"/>
        <w:autoSpaceDN w:val="0"/>
        <w:adjustRightInd w:val="0"/>
        <w:rPr>
          <w:rFonts w:ascii="Times New Roman" w:hAnsi="Times New Roman"/>
          <w:bCs/>
          <w:color w:val="000000"/>
          <w:szCs w:val="24"/>
        </w:rPr>
      </w:pPr>
    </w:p>
    <w:p w:rsidR="0079393D" w:rsidRPr="00511F40" w:rsidRDefault="0079393D" w:rsidP="0079393D">
      <w:pPr>
        <w:autoSpaceDE w:val="0"/>
        <w:autoSpaceDN w:val="0"/>
        <w:adjustRightInd w:val="0"/>
        <w:rPr>
          <w:rFonts w:ascii="Times New Roman" w:hAnsi="Times New Roman"/>
          <w:b/>
          <w:color w:val="000000"/>
          <w:szCs w:val="24"/>
        </w:rPr>
      </w:pPr>
      <w:r w:rsidRPr="005B3DC1">
        <w:rPr>
          <w:rFonts w:ascii="Times New Roman" w:hAnsi="Times New Roman"/>
          <w:b/>
          <w:bCs/>
          <w:color w:val="000000"/>
          <w:szCs w:val="24"/>
        </w:rPr>
        <w:t>Office of Student Disability Services (SDS)</w:t>
      </w:r>
      <w:r w:rsidR="00511F40">
        <w:rPr>
          <w:rFonts w:ascii="Times New Roman" w:hAnsi="Times New Roman"/>
          <w:b/>
          <w:bCs/>
          <w:color w:val="000000"/>
          <w:szCs w:val="24"/>
        </w:rPr>
        <w:t>:</w:t>
      </w:r>
      <w:r w:rsidRPr="005B3DC1">
        <w:rPr>
          <w:rFonts w:ascii="Times New Roman" w:hAnsi="Times New Roman"/>
          <w:b/>
          <w:bCs/>
          <w:color w:val="000000"/>
          <w:szCs w:val="24"/>
        </w:rPr>
        <w:t xml:space="preserve"> </w:t>
      </w:r>
      <w:hyperlink r:id="rId15" w:history="1">
        <w:r w:rsidRPr="005B3DC1">
          <w:rPr>
            <w:rStyle w:val="Hyperlink"/>
            <w:rFonts w:ascii="Times New Roman" w:hAnsi="Times New Roman"/>
            <w:i/>
            <w:iCs/>
            <w:szCs w:val="24"/>
          </w:rPr>
          <w:t>http://sds.okstate.edu/</w:t>
        </w:r>
      </w:hyperlink>
      <w:r w:rsidRPr="005B3DC1">
        <w:rPr>
          <w:rFonts w:ascii="Times New Roman" w:hAnsi="Times New Roman"/>
          <w:i/>
          <w:iCs/>
          <w:color w:val="000000"/>
          <w:szCs w:val="24"/>
        </w:rPr>
        <w:t xml:space="preserve">   </w:t>
      </w:r>
    </w:p>
    <w:p w:rsidR="0079393D" w:rsidRPr="005B3DC1" w:rsidRDefault="0079393D" w:rsidP="0079393D">
      <w:pPr>
        <w:rPr>
          <w:rFonts w:ascii="Times New Roman" w:hAnsi="Times New Roman"/>
          <w:b/>
          <w:szCs w:val="24"/>
        </w:rPr>
      </w:pPr>
      <w:r w:rsidRPr="005B3DC1">
        <w:rPr>
          <w:rFonts w:ascii="Times New Roman" w:hAnsi="Times New Roman"/>
          <w:color w:val="000000"/>
          <w:szCs w:val="24"/>
        </w:rPr>
        <w:t xml:space="preserve">According to the Americans with Disabilities Act, each student with a disability is responsible for notifying the University of his/her disability and requesting accommodations. If you think you have a qualified disability and need special accommodations, you should notify the instructor and request verification of eligibility for accommodations from the Office of SDS. </w:t>
      </w:r>
      <w:r w:rsidRPr="005B3DC1">
        <w:rPr>
          <w:rFonts w:ascii="Times New Roman" w:hAnsi="Times New Roman"/>
          <w:b/>
          <w:color w:val="000000"/>
          <w:szCs w:val="24"/>
        </w:rPr>
        <w:t>Please advise the instructor of your disability as soon as possible</w:t>
      </w:r>
      <w:r w:rsidRPr="005B3DC1">
        <w:rPr>
          <w:rFonts w:ascii="Times New Roman" w:hAnsi="Times New Roman"/>
          <w:color w:val="000000"/>
          <w:szCs w:val="24"/>
        </w:rPr>
        <w:t>, and contact Student Disability Services, to ensure timely implementation of appropriate accommodations. Faculty has an obligation to respond when they receive official notice of a disability but are under no obligation to provide retroactive accommodations. To receive services, you must submit appropriate documentation and complete an intake process to verify the existence of a qualified disability and identify reasonable accommodations.</w:t>
      </w:r>
      <w:r w:rsidR="00511F40">
        <w:rPr>
          <w:rFonts w:ascii="Times New Roman" w:hAnsi="Times New Roman"/>
          <w:color w:val="000000"/>
          <w:szCs w:val="24"/>
        </w:rPr>
        <w:t xml:space="preserve">  SDS phone: </w:t>
      </w:r>
      <w:r w:rsidR="00511F40" w:rsidRPr="005B3DC1">
        <w:rPr>
          <w:rFonts w:ascii="Times New Roman" w:hAnsi="Times New Roman"/>
          <w:i/>
          <w:iCs/>
          <w:color w:val="000000"/>
          <w:szCs w:val="24"/>
        </w:rPr>
        <w:t>405-744-7116</w:t>
      </w:r>
      <w:r w:rsidR="00511F40">
        <w:rPr>
          <w:rFonts w:ascii="Times New Roman" w:hAnsi="Times New Roman"/>
          <w:i/>
          <w:iCs/>
          <w:color w:val="000000"/>
          <w:szCs w:val="24"/>
        </w:rPr>
        <w:t>.</w:t>
      </w:r>
      <w:r w:rsidR="00511F40" w:rsidRPr="005B3DC1">
        <w:rPr>
          <w:rFonts w:ascii="Times New Roman" w:hAnsi="Times New Roman"/>
          <w:i/>
          <w:iCs/>
          <w:color w:val="000000"/>
          <w:szCs w:val="24"/>
        </w:rPr>
        <w:t xml:space="preserve"> </w:t>
      </w:r>
    </w:p>
    <w:p w:rsidR="0079393D" w:rsidRPr="005B3DC1" w:rsidRDefault="0079393D" w:rsidP="0079393D">
      <w:pPr>
        <w:rPr>
          <w:rFonts w:ascii="Times New Roman" w:hAnsi="Times New Roman"/>
          <w:b/>
          <w:szCs w:val="24"/>
        </w:rPr>
      </w:pPr>
    </w:p>
    <w:p w:rsidR="0079393D" w:rsidRPr="005B3DC1" w:rsidRDefault="0079393D" w:rsidP="0079393D">
      <w:pPr>
        <w:rPr>
          <w:rFonts w:ascii="Times New Roman" w:hAnsi="Times New Roman"/>
          <w:b/>
          <w:szCs w:val="24"/>
        </w:rPr>
      </w:pPr>
      <w:r w:rsidRPr="005B3DC1">
        <w:rPr>
          <w:rFonts w:ascii="Times New Roman" w:hAnsi="Times New Roman"/>
          <w:b/>
          <w:szCs w:val="24"/>
        </w:rPr>
        <w:t>Syllabus Attachment</w:t>
      </w:r>
      <w:r w:rsidR="00511F40">
        <w:rPr>
          <w:rFonts w:ascii="Times New Roman" w:hAnsi="Times New Roman"/>
          <w:b/>
          <w:szCs w:val="24"/>
        </w:rPr>
        <w:t xml:space="preserve">:  </w:t>
      </w:r>
      <w:r w:rsidR="00511F40">
        <w:rPr>
          <w:rFonts w:ascii="Times New Roman" w:hAnsi="Times New Roman"/>
          <w:szCs w:val="24"/>
        </w:rPr>
        <w:t xml:space="preserve">See: </w:t>
      </w:r>
      <w:hyperlink r:id="rId16" w:history="1">
        <w:r w:rsidRPr="005B3DC1">
          <w:rPr>
            <w:rStyle w:val="Hyperlink"/>
            <w:rFonts w:ascii="Times New Roman" w:hAnsi="Times New Roman"/>
            <w:szCs w:val="24"/>
          </w:rPr>
          <w:t>http://academicaffairs.okstate.edu</w:t>
        </w:r>
      </w:hyperlink>
      <w:r w:rsidRPr="005B3DC1">
        <w:rPr>
          <w:rFonts w:ascii="Times New Roman" w:hAnsi="Times New Roman"/>
          <w:szCs w:val="24"/>
        </w:rPr>
        <w:t xml:space="preserve">  and choose Faculty and Staff Resources, then the Syllabus attachment</w:t>
      </w:r>
      <w:r w:rsidR="00511F40">
        <w:rPr>
          <w:rFonts w:ascii="Times New Roman" w:hAnsi="Times New Roman"/>
          <w:szCs w:val="24"/>
        </w:rPr>
        <w:t>.</w:t>
      </w:r>
    </w:p>
    <w:p w:rsidR="003656F1" w:rsidRPr="005B3DC1" w:rsidRDefault="003656F1" w:rsidP="00FC4404">
      <w:pPr>
        <w:tabs>
          <w:tab w:val="left" w:pos="-1"/>
          <w:tab w:val="left" w:pos="360"/>
          <w:tab w:val="left" w:pos="720"/>
          <w:tab w:val="left" w:pos="126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1"/>
          <w:tab w:val="left" w:pos="720"/>
        </w:tabs>
        <w:rPr>
          <w:rFonts w:ascii="Times New Roman" w:hAnsi="Times New Roman"/>
          <w:szCs w:val="24"/>
        </w:rPr>
      </w:pPr>
    </w:p>
    <w:p w:rsidR="006F0A6F" w:rsidRPr="005B3DC1" w:rsidRDefault="00FC53BA" w:rsidP="001D220E">
      <w:pPr>
        <w:tabs>
          <w:tab w:val="left" w:pos="-1"/>
          <w:tab w:val="left" w:pos="360"/>
          <w:tab w:val="left" w:pos="720"/>
          <w:tab w:val="left" w:pos="126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1"/>
          <w:tab w:val="left" w:pos="720"/>
        </w:tabs>
        <w:rPr>
          <w:rFonts w:ascii="Times New Roman" w:hAnsi="Times New Roman"/>
          <w:b/>
          <w:szCs w:val="24"/>
        </w:rPr>
      </w:pPr>
      <w:r w:rsidRPr="005B3DC1">
        <w:rPr>
          <w:rFonts w:ascii="Times New Roman" w:hAnsi="Times New Roman"/>
          <w:b/>
          <w:szCs w:val="24"/>
          <w:bdr w:val="single" w:sz="4" w:space="0" w:color="auto"/>
        </w:rPr>
        <w:t>Final Note</w:t>
      </w:r>
      <w:r w:rsidR="00FD26CA" w:rsidRPr="005B3DC1">
        <w:rPr>
          <w:rFonts w:ascii="Times New Roman" w:hAnsi="Times New Roman"/>
          <w:b/>
          <w:szCs w:val="24"/>
          <w:bdr w:val="single" w:sz="4" w:space="0" w:color="auto"/>
        </w:rPr>
        <w:t xml:space="preserve">:  </w:t>
      </w:r>
      <w:r w:rsidRPr="005B3DC1">
        <w:rPr>
          <w:rFonts w:ascii="Times New Roman" w:hAnsi="Times New Roman"/>
          <w:szCs w:val="24"/>
          <w:bdr w:val="single" w:sz="4" w:space="0" w:color="auto"/>
        </w:rPr>
        <w:t>Any changes in this syllabus will be communicated to you in class by the instructo</w:t>
      </w:r>
      <w:r w:rsidR="001D220E" w:rsidRPr="005B3DC1">
        <w:rPr>
          <w:rFonts w:ascii="Times New Roman" w:hAnsi="Times New Roman"/>
          <w:szCs w:val="24"/>
          <w:bdr w:val="single" w:sz="4" w:space="0" w:color="auto"/>
        </w:rPr>
        <w:t>r.</w:t>
      </w:r>
      <w:r w:rsidR="001D220E" w:rsidRPr="005B3DC1">
        <w:rPr>
          <w:rFonts w:ascii="Times New Roman" w:hAnsi="Times New Roman"/>
          <w:b/>
          <w:szCs w:val="24"/>
        </w:rPr>
        <w:t xml:space="preserve"> </w:t>
      </w:r>
    </w:p>
    <w:sectPr w:rsidR="006F0A6F" w:rsidRPr="005B3DC1" w:rsidSect="00270AF5">
      <w:footerReference w:type="default" r:id="rId17"/>
      <w:pgSz w:w="12240" w:h="15840"/>
      <w:pgMar w:top="1008" w:right="1296" w:bottom="1008"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FEF" w:rsidRDefault="000E0FEF">
      <w:r>
        <w:separator/>
      </w:r>
    </w:p>
  </w:endnote>
  <w:endnote w:type="continuationSeparator" w:id="0">
    <w:p w:rsidR="000E0FEF" w:rsidRDefault="000E0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2050206030506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183" w:rsidRDefault="0091723F">
    <w:pPr>
      <w:pStyle w:val="Footer"/>
      <w:jc w:val="center"/>
    </w:pPr>
    <w: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FEF" w:rsidRDefault="000E0FEF">
      <w:r>
        <w:separator/>
      </w:r>
    </w:p>
  </w:footnote>
  <w:footnote w:type="continuationSeparator" w:id="0">
    <w:p w:rsidR="000E0FEF" w:rsidRDefault="000E0F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4FE6"/>
    <w:multiLevelType w:val="multilevel"/>
    <w:tmpl w:val="BFE412B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4A7211B"/>
    <w:multiLevelType w:val="hybridMultilevel"/>
    <w:tmpl w:val="A4FC0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CB09F9"/>
    <w:multiLevelType w:val="hybridMultilevel"/>
    <w:tmpl w:val="B0BA4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592B45"/>
    <w:multiLevelType w:val="hybridMultilevel"/>
    <w:tmpl w:val="7248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F6D52"/>
    <w:multiLevelType w:val="hybridMultilevel"/>
    <w:tmpl w:val="AFE2F8D2"/>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245D4B35"/>
    <w:multiLevelType w:val="hybridMultilevel"/>
    <w:tmpl w:val="08949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AA3104"/>
    <w:multiLevelType w:val="hybridMultilevel"/>
    <w:tmpl w:val="7682C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715B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6121679"/>
    <w:multiLevelType w:val="hybridMultilevel"/>
    <w:tmpl w:val="9D5A1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BB39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446A23"/>
    <w:multiLevelType w:val="hybridMultilevel"/>
    <w:tmpl w:val="A6E67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253401"/>
    <w:multiLevelType w:val="hybridMultilevel"/>
    <w:tmpl w:val="88AC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4278ED"/>
    <w:multiLevelType w:val="hybridMultilevel"/>
    <w:tmpl w:val="EEA013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A89243F"/>
    <w:multiLevelType w:val="hybridMultilevel"/>
    <w:tmpl w:val="B010F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2645D6"/>
    <w:multiLevelType w:val="hybridMultilevel"/>
    <w:tmpl w:val="4036C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277C6F"/>
    <w:multiLevelType w:val="hybridMultilevel"/>
    <w:tmpl w:val="1AF6C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B2416A"/>
    <w:multiLevelType w:val="hybridMultilevel"/>
    <w:tmpl w:val="A4302D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AA1881"/>
    <w:multiLevelType w:val="hybridMultilevel"/>
    <w:tmpl w:val="9ECA2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196401"/>
    <w:multiLevelType w:val="hybridMultilevel"/>
    <w:tmpl w:val="2210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E0682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9"/>
  </w:num>
  <w:num w:numId="3">
    <w:abstractNumId w:val="7"/>
  </w:num>
  <w:num w:numId="4">
    <w:abstractNumId w:val="1"/>
  </w:num>
  <w:num w:numId="5">
    <w:abstractNumId w:val="17"/>
  </w:num>
  <w:num w:numId="6">
    <w:abstractNumId w:val="6"/>
  </w:num>
  <w:num w:numId="7">
    <w:abstractNumId w:val="4"/>
  </w:num>
  <w:num w:numId="8">
    <w:abstractNumId w:val="10"/>
  </w:num>
  <w:num w:numId="9">
    <w:abstractNumId w:val="2"/>
  </w:num>
  <w:num w:numId="10">
    <w:abstractNumId w:val="15"/>
  </w:num>
  <w:num w:numId="11">
    <w:abstractNumId w:val="16"/>
  </w:num>
  <w:num w:numId="12">
    <w:abstractNumId w:val="12"/>
  </w:num>
  <w:num w:numId="13">
    <w:abstractNumId w:val="11"/>
  </w:num>
  <w:num w:numId="14">
    <w:abstractNumId w:val="5"/>
  </w:num>
  <w:num w:numId="15">
    <w:abstractNumId w:val="13"/>
  </w:num>
  <w:num w:numId="16">
    <w:abstractNumId w:val="14"/>
  </w:num>
  <w:num w:numId="17">
    <w:abstractNumId w:val="18"/>
  </w:num>
  <w:num w:numId="18">
    <w:abstractNumId w:val="8"/>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B6F"/>
    <w:rsid w:val="00002122"/>
    <w:rsid w:val="00003777"/>
    <w:rsid w:val="00006C39"/>
    <w:rsid w:val="0001302B"/>
    <w:rsid w:val="0001337C"/>
    <w:rsid w:val="00013AE7"/>
    <w:rsid w:val="000143DD"/>
    <w:rsid w:val="0001536D"/>
    <w:rsid w:val="0001712B"/>
    <w:rsid w:val="000201BC"/>
    <w:rsid w:val="00022E52"/>
    <w:rsid w:val="00027011"/>
    <w:rsid w:val="00042775"/>
    <w:rsid w:val="00051491"/>
    <w:rsid w:val="000517F7"/>
    <w:rsid w:val="0005752D"/>
    <w:rsid w:val="00060FBF"/>
    <w:rsid w:val="00065F88"/>
    <w:rsid w:val="00067593"/>
    <w:rsid w:val="00073AE8"/>
    <w:rsid w:val="0008044B"/>
    <w:rsid w:val="00081F9C"/>
    <w:rsid w:val="0008334C"/>
    <w:rsid w:val="00083BC7"/>
    <w:rsid w:val="00086882"/>
    <w:rsid w:val="00095B6D"/>
    <w:rsid w:val="000A1361"/>
    <w:rsid w:val="000A5EC6"/>
    <w:rsid w:val="000A6315"/>
    <w:rsid w:val="000B22BD"/>
    <w:rsid w:val="000B3EC4"/>
    <w:rsid w:val="000B504F"/>
    <w:rsid w:val="000B5428"/>
    <w:rsid w:val="000B7902"/>
    <w:rsid w:val="000C1633"/>
    <w:rsid w:val="000C2F9F"/>
    <w:rsid w:val="000E0FEF"/>
    <w:rsid w:val="000E2236"/>
    <w:rsid w:val="000E43A0"/>
    <w:rsid w:val="000E67F0"/>
    <w:rsid w:val="000F0124"/>
    <w:rsid w:val="000F292C"/>
    <w:rsid w:val="000F2C51"/>
    <w:rsid w:val="000F3FBB"/>
    <w:rsid w:val="000F5792"/>
    <w:rsid w:val="001009BF"/>
    <w:rsid w:val="00101DF2"/>
    <w:rsid w:val="0011233D"/>
    <w:rsid w:val="00113012"/>
    <w:rsid w:val="00114E03"/>
    <w:rsid w:val="00122B9D"/>
    <w:rsid w:val="0012449F"/>
    <w:rsid w:val="001258D4"/>
    <w:rsid w:val="001327FF"/>
    <w:rsid w:val="0013700C"/>
    <w:rsid w:val="001372AC"/>
    <w:rsid w:val="00137401"/>
    <w:rsid w:val="001475E6"/>
    <w:rsid w:val="00155F03"/>
    <w:rsid w:val="00160AC0"/>
    <w:rsid w:val="001640A7"/>
    <w:rsid w:val="00164DCA"/>
    <w:rsid w:val="00167AF3"/>
    <w:rsid w:val="001725F0"/>
    <w:rsid w:val="00173437"/>
    <w:rsid w:val="001743E5"/>
    <w:rsid w:val="001761CF"/>
    <w:rsid w:val="00182BC7"/>
    <w:rsid w:val="00184625"/>
    <w:rsid w:val="00184D92"/>
    <w:rsid w:val="001919E7"/>
    <w:rsid w:val="00192326"/>
    <w:rsid w:val="00192952"/>
    <w:rsid w:val="0019334D"/>
    <w:rsid w:val="00196071"/>
    <w:rsid w:val="001972AA"/>
    <w:rsid w:val="001A088F"/>
    <w:rsid w:val="001A1576"/>
    <w:rsid w:val="001A48FD"/>
    <w:rsid w:val="001A58A6"/>
    <w:rsid w:val="001A6F14"/>
    <w:rsid w:val="001A71C2"/>
    <w:rsid w:val="001B0F16"/>
    <w:rsid w:val="001B240F"/>
    <w:rsid w:val="001B2B5A"/>
    <w:rsid w:val="001B2F97"/>
    <w:rsid w:val="001B35F2"/>
    <w:rsid w:val="001B4657"/>
    <w:rsid w:val="001C18F9"/>
    <w:rsid w:val="001C3FB8"/>
    <w:rsid w:val="001C404B"/>
    <w:rsid w:val="001C6FE1"/>
    <w:rsid w:val="001D220E"/>
    <w:rsid w:val="001E0B46"/>
    <w:rsid w:val="001E2525"/>
    <w:rsid w:val="001E3549"/>
    <w:rsid w:val="001E5AA2"/>
    <w:rsid w:val="001E6E85"/>
    <w:rsid w:val="001E74D0"/>
    <w:rsid w:val="001F430A"/>
    <w:rsid w:val="00202900"/>
    <w:rsid w:val="00202E9D"/>
    <w:rsid w:val="002033CE"/>
    <w:rsid w:val="002109E8"/>
    <w:rsid w:val="002118A9"/>
    <w:rsid w:val="00212226"/>
    <w:rsid w:val="00217EC6"/>
    <w:rsid w:val="002325D8"/>
    <w:rsid w:val="002349CD"/>
    <w:rsid w:val="0023643E"/>
    <w:rsid w:val="00240999"/>
    <w:rsid w:val="00240F14"/>
    <w:rsid w:val="00241D50"/>
    <w:rsid w:val="0025202B"/>
    <w:rsid w:val="00264FED"/>
    <w:rsid w:val="00265CA8"/>
    <w:rsid w:val="00270AF5"/>
    <w:rsid w:val="0027333C"/>
    <w:rsid w:val="00276998"/>
    <w:rsid w:val="00277662"/>
    <w:rsid w:val="00281720"/>
    <w:rsid w:val="00284B0C"/>
    <w:rsid w:val="0028587D"/>
    <w:rsid w:val="002907DA"/>
    <w:rsid w:val="0029146E"/>
    <w:rsid w:val="00292BA8"/>
    <w:rsid w:val="00293493"/>
    <w:rsid w:val="002A0FE6"/>
    <w:rsid w:val="002A286A"/>
    <w:rsid w:val="002B0967"/>
    <w:rsid w:val="002B1A91"/>
    <w:rsid w:val="002B3965"/>
    <w:rsid w:val="002B51E9"/>
    <w:rsid w:val="002B6244"/>
    <w:rsid w:val="002C63CE"/>
    <w:rsid w:val="002D1DD7"/>
    <w:rsid w:val="002E39CA"/>
    <w:rsid w:val="002E3C88"/>
    <w:rsid w:val="002E5F57"/>
    <w:rsid w:val="002F4F2D"/>
    <w:rsid w:val="002F54A8"/>
    <w:rsid w:val="002F55D0"/>
    <w:rsid w:val="00302CD3"/>
    <w:rsid w:val="00306906"/>
    <w:rsid w:val="003100B4"/>
    <w:rsid w:val="003114A7"/>
    <w:rsid w:val="00311E75"/>
    <w:rsid w:val="003177BE"/>
    <w:rsid w:val="00321083"/>
    <w:rsid w:val="00322744"/>
    <w:rsid w:val="00322A52"/>
    <w:rsid w:val="00324618"/>
    <w:rsid w:val="00327D94"/>
    <w:rsid w:val="00330BF9"/>
    <w:rsid w:val="0033371C"/>
    <w:rsid w:val="003346AE"/>
    <w:rsid w:val="003401FA"/>
    <w:rsid w:val="00341194"/>
    <w:rsid w:val="0034455A"/>
    <w:rsid w:val="00345639"/>
    <w:rsid w:val="003467AF"/>
    <w:rsid w:val="0035040D"/>
    <w:rsid w:val="00351F23"/>
    <w:rsid w:val="00360E6F"/>
    <w:rsid w:val="003646C8"/>
    <w:rsid w:val="003656F1"/>
    <w:rsid w:val="00371C9C"/>
    <w:rsid w:val="00380F66"/>
    <w:rsid w:val="00382B90"/>
    <w:rsid w:val="003860BA"/>
    <w:rsid w:val="0039003B"/>
    <w:rsid w:val="00390268"/>
    <w:rsid w:val="00391F3B"/>
    <w:rsid w:val="00392547"/>
    <w:rsid w:val="00392F53"/>
    <w:rsid w:val="00393A4B"/>
    <w:rsid w:val="00393E2C"/>
    <w:rsid w:val="00394084"/>
    <w:rsid w:val="003956CD"/>
    <w:rsid w:val="00396CA4"/>
    <w:rsid w:val="0039784E"/>
    <w:rsid w:val="003B09DB"/>
    <w:rsid w:val="003B75C8"/>
    <w:rsid w:val="003C120C"/>
    <w:rsid w:val="003C15D5"/>
    <w:rsid w:val="003C26ED"/>
    <w:rsid w:val="003C79F7"/>
    <w:rsid w:val="003D1033"/>
    <w:rsid w:val="003D23AA"/>
    <w:rsid w:val="003D3B28"/>
    <w:rsid w:val="003D4346"/>
    <w:rsid w:val="003D5091"/>
    <w:rsid w:val="003E66E6"/>
    <w:rsid w:val="003F11A4"/>
    <w:rsid w:val="003F37A2"/>
    <w:rsid w:val="003F3E0C"/>
    <w:rsid w:val="003F7A00"/>
    <w:rsid w:val="004012F7"/>
    <w:rsid w:val="00401DA4"/>
    <w:rsid w:val="004039F3"/>
    <w:rsid w:val="00403CB1"/>
    <w:rsid w:val="00403CB4"/>
    <w:rsid w:val="00404087"/>
    <w:rsid w:val="004110EC"/>
    <w:rsid w:val="004120E3"/>
    <w:rsid w:val="00413164"/>
    <w:rsid w:val="00415281"/>
    <w:rsid w:val="00416DF8"/>
    <w:rsid w:val="00420AB5"/>
    <w:rsid w:val="00420B17"/>
    <w:rsid w:val="004239F5"/>
    <w:rsid w:val="0042581E"/>
    <w:rsid w:val="00427F53"/>
    <w:rsid w:val="004300E0"/>
    <w:rsid w:val="004306DC"/>
    <w:rsid w:val="0043355F"/>
    <w:rsid w:val="00435FFC"/>
    <w:rsid w:val="00442D43"/>
    <w:rsid w:val="0044362F"/>
    <w:rsid w:val="004507CB"/>
    <w:rsid w:val="00453DED"/>
    <w:rsid w:val="0045750C"/>
    <w:rsid w:val="004629D6"/>
    <w:rsid w:val="00466894"/>
    <w:rsid w:val="00467A2E"/>
    <w:rsid w:val="004725CC"/>
    <w:rsid w:val="004755E4"/>
    <w:rsid w:val="0047646C"/>
    <w:rsid w:val="004779C5"/>
    <w:rsid w:val="00481201"/>
    <w:rsid w:val="0048679E"/>
    <w:rsid w:val="004909CA"/>
    <w:rsid w:val="00494147"/>
    <w:rsid w:val="004950A7"/>
    <w:rsid w:val="004950DF"/>
    <w:rsid w:val="00496468"/>
    <w:rsid w:val="0049691B"/>
    <w:rsid w:val="004976BD"/>
    <w:rsid w:val="004B10F8"/>
    <w:rsid w:val="004B19FD"/>
    <w:rsid w:val="004B1EDC"/>
    <w:rsid w:val="004B2F31"/>
    <w:rsid w:val="004B30F6"/>
    <w:rsid w:val="004C56BF"/>
    <w:rsid w:val="004C6D4A"/>
    <w:rsid w:val="004D5ABB"/>
    <w:rsid w:val="004E3302"/>
    <w:rsid w:val="004E4A49"/>
    <w:rsid w:val="004E62BD"/>
    <w:rsid w:val="004F0A94"/>
    <w:rsid w:val="004F3CF5"/>
    <w:rsid w:val="00501419"/>
    <w:rsid w:val="0050533F"/>
    <w:rsid w:val="005059C4"/>
    <w:rsid w:val="005061C9"/>
    <w:rsid w:val="00507540"/>
    <w:rsid w:val="0051069F"/>
    <w:rsid w:val="00510B46"/>
    <w:rsid w:val="00511F40"/>
    <w:rsid w:val="005141CD"/>
    <w:rsid w:val="00514ADA"/>
    <w:rsid w:val="0051567C"/>
    <w:rsid w:val="0051686E"/>
    <w:rsid w:val="00523109"/>
    <w:rsid w:val="00536EBA"/>
    <w:rsid w:val="00537925"/>
    <w:rsid w:val="00540112"/>
    <w:rsid w:val="0054405C"/>
    <w:rsid w:val="005453B7"/>
    <w:rsid w:val="00545D9E"/>
    <w:rsid w:val="00553C31"/>
    <w:rsid w:val="00554A8B"/>
    <w:rsid w:val="00563F0C"/>
    <w:rsid w:val="00564B72"/>
    <w:rsid w:val="00565C9A"/>
    <w:rsid w:val="0056772A"/>
    <w:rsid w:val="00567FFA"/>
    <w:rsid w:val="00570AB9"/>
    <w:rsid w:val="00571C79"/>
    <w:rsid w:val="00575068"/>
    <w:rsid w:val="00576689"/>
    <w:rsid w:val="00577FAD"/>
    <w:rsid w:val="00585347"/>
    <w:rsid w:val="005875DA"/>
    <w:rsid w:val="00587AA6"/>
    <w:rsid w:val="00587B06"/>
    <w:rsid w:val="005939E2"/>
    <w:rsid w:val="005A0E0E"/>
    <w:rsid w:val="005A15F1"/>
    <w:rsid w:val="005A1764"/>
    <w:rsid w:val="005A26E1"/>
    <w:rsid w:val="005A54D0"/>
    <w:rsid w:val="005A7CF4"/>
    <w:rsid w:val="005B1781"/>
    <w:rsid w:val="005B237A"/>
    <w:rsid w:val="005B25AE"/>
    <w:rsid w:val="005B3DC1"/>
    <w:rsid w:val="005D5A15"/>
    <w:rsid w:val="005D618E"/>
    <w:rsid w:val="005E25C7"/>
    <w:rsid w:val="005F0EB8"/>
    <w:rsid w:val="005F186D"/>
    <w:rsid w:val="005F346B"/>
    <w:rsid w:val="006040B4"/>
    <w:rsid w:val="006107C4"/>
    <w:rsid w:val="00611718"/>
    <w:rsid w:val="00611923"/>
    <w:rsid w:val="00613954"/>
    <w:rsid w:val="00614C4E"/>
    <w:rsid w:val="006235C7"/>
    <w:rsid w:val="00624D33"/>
    <w:rsid w:val="00631A51"/>
    <w:rsid w:val="006350E8"/>
    <w:rsid w:val="00644680"/>
    <w:rsid w:val="00646A5C"/>
    <w:rsid w:val="0065299C"/>
    <w:rsid w:val="006530F0"/>
    <w:rsid w:val="00660CC2"/>
    <w:rsid w:val="0066556B"/>
    <w:rsid w:val="006661B8"/>
    <w:rsid w:val="00666217"/>
    <w:rsid w:val="00671AE4"/>
    <w:rsid w:val="00674F14"/>
    <w:rsid w:val="00676332"/>
    <w:rsid w:val="00681F27"/>
    <w:rsid w:val="00683306"/>
    <w:rsid w:val="00686EE1"/>
    <w:rsid w:val="0069067E"/>
    <w:rsid w:val="00695CEE"/>
    <w:rsid w:val="006A08D8"/>
    <w:rsid w:val="006A49C7"/>
    <w:rsid w:val="006B13ED"/>
    <w:rsid w:val="006B153E"/>
    <w:rsid w:val="006B1B5A"/>
    <w:rsid w:val="006B4289"/>
    <w:rsid w:val="006B7027"/>
    <w:rsid w:val="006C33C5"/>
    <w:rsid w:val="006D049D"/>
    <w:rsid w:val="006D0A66"/>
    <w:rsid w:val="006D1C7B"/>
    <w:rsid w:val="006D4F2F"/>
    <w:rsid w:val="006D5983"/>
    <w:rsid w:val="006E4C95"/>
    <w:rsid w:val="006F0120"/>
    <w:rsid w:val="006F0A6F"/>
    <w:rsid w:val="006F569F"/>
    <w:rsid w:val="006F6AAF"/>
    <w:rsid w:val="006F736F"/>
    <w:rsid w:val="007019DD"/>
    <w:rsid w:val="00702A1F"/>
    <w:rsid w:val="0070645D"/>
    <w:rsid w:val="00707869"/>
    <w:rsid w:val="0071667B"/>
    <w:rsid w:val="0071690E"/>
    <w:rsid w:val="007209C8"/>
    <w:rsid w:val="00722278"/>
    <w:rsid w:val="00723429"/>
    <w:rsid w:val="00726178"/>
    <w:rsid w:val="007268B6"/>
    <w:rsid w:val="007320E4"/>
    <w:rsid w:val="00746678"/>
    <w:rsid w:val="0075142C"/>
    <w:rsid w:val="00756E54"/>
    <w:rsid w:val="00757302"/>
    <w:rsid w:val="00757728"/>
    <w:rsid w:val="007639FA"/>
    <w:rsid w:val="00772013"/>
    <w:rsid w:val="00780706"/>
    <w:rsid w:val="00783F82"/>
    <w:rsid w:val="00785E3B"/>
    <w:rsid w:val="00791C88"/>
    <w:rsid w:val="0079393D"/>
    <w:rsid w:val="00797042"/>
    <w:rsid w:val="00797107"/>
    <w:rsid w:val="007A01A1"/>
    <w:rsid w:val="007A1D77"/>
    <w:rsid w:val="007A78C7"/>
    <w:rsid w:val="007B0AC2"/>
    <w:rsid w:val="007B21B9"/>
    <w:rsid w:val="007C191D"/>
    <w:rsid w:val="007C449C"/>
    <w:rsid w:val="007D4FD1"/>
    <w:rsid w:val="007D4FD4"/>
    <w:rsid w:val="007D53B9"/>
    <w:rsid w:val="007D75D5"/>
    <w:rsid w:val="007E1EBB"/>
    <w:rsid w:val="007E3F24"/>
    <w:rsid w:val="007E60DB"/>
    <w:rsid w:val="007F1DF0"/>
    <w:rsid w:val="007F5511"/>
    <w:rsid w:val="007F5A30"/>
    <w:rsid w:val="007F610A"/>
    <w:rsid w:val="007F6260"/>
    <w:rsid w:val="007F6DA5"/>
    <w:rsid w:val="00802F1D"/>
    <w:rsid w:val="00806BA8"/>
    <w:rsid w:val="00807377"/>
    <w:rsid w:val="0080775E"/>
    <w:rsid w:val="008137C5"/>
    <w:rsid w:val="008139C1"/>
    <w:rsid w:val="00820801"/>
    <w:rsid w:val="00823E92"/>
    <w:rsid w:val="00825158"/>
    <w:rsid w:val="0082700E"/>
    <w:rsid w:val="0082729F"/>
    <w:rsid w:val="00830BE7"/>
    <w:rsid w:val="00831646"/>
    <w:rsid w:val="0083439E"/>
    <w:rsid w:val="00836F91"/>
    <w:rsid w:val="00842577"/>
    <w:rsid w:val="00843E12"/>
    <w:rsid w:val="0084415E"/>
    <w:rsid w:val="0084508D"/>
    <w:rsid w:val="00845578"/>
    <w:rsid w:val="008508A2"/>
    <w:rsid w:val="008542C8"/>
    <w:rsid w:val="00854427"/>
    <w:rsid w:val="00854516"/>
    <w:rsid w:val="00865C65"/>
    <w:rsid w:val="0086729D"/>
    <w:rsid w:val="00867B4D"/>
    <w:rsid w:val="008800B6"/>
    <w:rsid w:val="00881455"/>
    <w:rsid w:val="00893D1A"/>
    <w:rsid w:val="008959EC"/>
    <w:rsid w:val="008A0D0B"/>
    <w:rsid w:val="008A54E8"/>
    <w:rsid w:val="008A5B52"/>
    <w:rsid w:val="008A7BD2"/>
    <w:rsid w:val="008B2163"/>
    <w:rsid w:val="008B3E0A"/>
    <w:rsid w:val="008B5DFA"/>
    <w:rsid w:val="008C06ED"/>
    <w:rsid w:val="008C24F2"/>
    <w:rsid w:val="008D3515"/>
    <w:rsid w:val="008E2BD7"/>
    <w:rsid w:val="008E61B8"/>
    <w:rsid w:val="008F688E"/>
    <w:rsid w:val="008F748C"/>
    <w:rsid w:val="00901293"/>
    <w:rsid w:val="00906541"/>
    <w:rsid w:val="00906D4C"/>
    <w:rsid w:val="0090713F"/>
    <w:rsid w:val="00910723"/>
    <w:rsid w:val="00914687"/>
    <w:rsid w:val="0091723F"/>
    <w:rsid w:val="00922AC9"/>
    <w:rsid w:val="00923108"/>
    <w:rsid w:val="00931C17"/>
    <w:rsid w:val="00937D4C"/>
    <w:rsid w:val="00940DD1"/>
    <w:rsid w:val="00945CF7"/>
    <w:rsid w:val="00946664"/>
    <w:rsid w:val="00946801"/>
    <w:rsid w:val="00952BC3"/>
    <w:rsid w:val="00954D85"/>
    <w:rsid w:val="009635DD"/>
    <w:rsid w:val="009670BF"/>
    <w:rsid w:val="0097020B"/>
    <w:rsid w:val="0097705F"/>
    <w:rsid w:val="00982298"/>
    <w:rsid w:val="009823C0"/>
    <w:rsid w:val="00984824"/>
    <w:rsid w:val="00987F9C"/>
    <w:rsid w:val="009911FB"/>
    <w:rsid w:val="00995EE3"/>
    <w:rsid w:val="009A69AC"/>
    <w:rsid w:val="009B3524"/>
    <w:rsid w:val="009B751C"/>
    <w:rsid w:val="009C0575"/>
    <w:rsid w:val="009C0F72"/>
    <w:rsid w:val="009C2FBE"/>
    <w:rsid w:val="009C69F1"/>
    <w:rsid w:val="009C73A3"/>
    <w:rsid w:val="009C7E27"/>
    <w:rsid w:val="009D1E88"/>
    <w:rsid w:val="009D4872"/>
    <w:rsid w:val="009D4896"/>
    <w:rsid w:val="009E39D7"/>
    <w:rsid w:val="009E3CCD"/>
    <w:rsid w:val="009E60EB"/>
    <w:rsid w:val="009E7768"/>
    <w:rsid w:val="009F0298"/>
    <w:rsid w:val="009F4154"/>
    <w:rsid w:val="009F45CF"/>
    <w:rsid w:val="009F5A68"/>
    <w:rsid w:val="009F6A78"/>
    <w:rsid w:val="00A0289D"/>
    <w:rsid w:val="00A16353"/>
    <w:rsid w:val="00A22F80"/>
    <w:rsid w:val="00A35544"/>
    <w:rsid w:val="00A36549"/>
    <w:rsid w:val="00A421B6"/>
    <w:rsid w:val="00A42FF8"/>
    <w:rsid w:val="00A44CC3"/>
    <w:rsid w:val="00A460BB"/>
    <w:rsid w:val="00A465F9"/>
    <w:rsid w:val="00A47B6D"/>
    <w:rsid w:val="00A53173"/>
    <w:rsid w:val="00A57CF2"/>
    <w:rsid w:val="00A66DFA"/>
    <w:rsid w:val="00A67833"/>
    <w:rsid w:val="00A70CF1"/>
    <w:rsid w:val="00A75BA3"/>
    <w:rsid w:val="00A86973"/>
    <w:rsid w:val="00A9172A"/>
    <w:rsid w:val="00A935CE"/>
    <w:rsid w:val="00A94272"/>
    <w:rsid w:val="00A95CC5"/>
    <w:rsid w:val="00AA0BEB"/>
    <w:rsid w:val="00AA17B8"/>
    <w:rsid w:val="00AA2FDA"/>
    <w:rsid w:val="00AA3BA5"/>
    <w:rsid w:val="00AA3F74"/>
    <w:rsid w:val="00AA4D86"/>
    <w:rsid w:val="00AA4ED5"/>
    <w:rsid w:val="00AA67D7"/>
    <w:rsid w:val="00AB0A1F"/>
    <w:rsid w:val="00AB1C5B"/>
    <w:rsid w:val="00AB1FFB"/>
    <w:rsid w:val="00AC576E"/>
    <w:rsid w:val="00AC59BA"/>
    <w:rsid w:val="00AC7C74"/>
    <w:rsid w:val="00AE1CFC"/>
    <w:rsid w:val="00AE41D6"/>
    <w:rsid w:val="00AF071E"/>
    <w:rsid w:val="00AF4630"/>
    <w:rsid w:val="00AF525B"/>
    <w:rsid w:val="00AF54AB"/>
    <w:rsid w:val="00AF6C83"/>
    <w:rsid w:val="00AF6EDF"/>
    <w:rsid w:val="00B000A6"/>
    <w:rsid w:val="00B0172E"/>
    <w:rsid w:val="00B03529"/>
    <w:rsid w:val="00B03875"/>
    <w:rsid w:val="00B0637B"/>
    <w:rsid w:val="00B06DEC"/>
    <w:rsid w:val="00B1019C"/>
    <w:rsid w:val="00B109F7"/>
    <w:rsid w:val="00B131CA"/>
    <w:rsid w:val="00B13E46"/>
    <w:rsid w:val="00B16FDF"/>
    <w:rsid w:val="00B2318F"/>
    <w:rsid w:val="00B3253A"/>
    <w:rsid w:val="00B33806"/>
    <w:rsid w:val="00B3481C"/>
    <w:rsid w:val="00B34D3E"/>
    <w:rsid w:val="00B355D1"/>
    <w:rsid w:val="00B36139"/>
    <w:rsid w:val="00B45217"/>
    <w:rsid w:val="00B473D5"/>
    <w:rsid w:val="00B50B79"/>
    <w:rsid w:val="00B55B05"/>
    <w:rsid w:val="00B56D26"/>
    <w:rsid w:val="00B56F58"/>
    <w:rsid w:val="00B5728A"/>
    <w:rsid w:val="00B57904"/>
    <w:rsid w:val="00B60ACE"/>
    <w:rsid w:val="00B61D75"/>
    <w:rsid w:val="00B625C9"/>
    <w:rsid w:val="00B653F2"/>
    <w:rsid w:val="00B67CCD"/>
    <w:rsid w:val="00B71A4F"/>
    <w:rsid w:val="00B71E1C"/>
    <w:rsid w:val="00B7385C"/>
    <w:rsid w:val="00B7422C"/>
    <w:rsid w:val="00B74362"/>
    <w:rsid w:val="00B74959"/>
    <w:rsid w:val="00B75C98"/>
    <w:rsid w:val="00B81DDB"/>
    <w:rsid w:val="00B82AD2"/>
    <w:rsid w:val="00B86992"/>
    <w:rsid w:val="00B91782"/>
    <w:rsid w:val="00B92AB9"/>
    <w:rsid w:val="00B935E3"/>
    <w:rsid w:val="00B961E3"/>
    <w:rsid w:val="00BA0117"/>
    <w:rsid w:val="00BA40EC"/>
    <w:rsid w:val="00BA5123"/>
    <w:rsid w:val="00BA6941"/>
    <w:rsid w:val="00BB3ED5"/>
    <w:rsid w:val="00BB4A90"/>
    <w:rsid w:val="00BC064C"/>
    <w:rsid w:val="00BC0BAE"/>
    <w:rsid w:val="00BC0EF6"/>
    <w:rsid w:val="00BC2A79"/>
    <w:rsid w:val="00BC4F94"/>
    <w:rsid w:val="00BC6C95"/>
    <w:rsid w:val="00BC728D"/>
    <w:rsid w:val="00BC7694"/>
    <w:rsid w:val="00BD1B79"/>
    <w:rsid w:val="00BD5103"/>
    <w:rsid w:val="00BE1C63"/>
    <w:rsid w:val="00BE4121"/>
    <w:rsid w:val="00BE5953"/>
    <w:rsid w:val="00BE7ADD"/>
    <w:rsid w:val="00BF1D83"/>
    <w:rsid w:val="00BF25D4"/>
    <w:rsid w:val="00BF4E17"/>
    <w:rsid w:val="00BF5958"/>
    <w:rsid w:val="00BF771C"/>
    <w:rsid w:val="00C008A3"/>
    <w:rsid w:val="00C011A4"/>
    <w:rsid w:val="00C0294E"/>
    <w:rsid w:val="00C030E9"/>
    <w:rsid w:val="00C10370"/>
    <w:rsid w:val="00C13495"/>
    <w:rsid w:val="00C135D9"/>
    <w:rsid w:val="00C13CBB"/>
    <w:rsid w:val="00C1528F"/>
    <w:rsid w:val="00C17907"/>
    <w:rsid w:val="00C17BC1"/>
    <w:rsid w:val="00C26A1F"/>
    <w:rsid w:val="00C27B6B"/>
    <w:rsid w:val="00C30EDA"/>
    <w:rsid w:val="00C31A20"/>
    <w:rsid w:val="00C3539E"/>
    <w:rsid w:val="00C43875"/>
    <w:rsid w:val="00C43F81"/>
    <w:rsid w:val="00C458A4"/>
    <w:rsid w:val="00C5034F"/>
    <w:rsid w:val="00C505EE"/>
    <w:rsid w:val="00C529E9"/>
    <w:rsid w:val="00C55D8E"/>
    <w:rsid w:val="00C61FDF"/>
    <w:rsid w:val="00C63E50"/>
    <w:rsid w:val="00C67953"/>
    <w:rsid w:val="00C73FDA"/>
    <w:rsid w:val="00C745B9"/>
    <w:rsid w:val="00C8608E"/>
    <w:rsid w:val="00C862F3"/>
    <w:rsid w:val="00C87563"/>
    <w:rsid w:val="00C875EF"/>
    <w:rsid w:val="00C909AF"/>
    <w:rsid w:val="00C97F58"/>
    <w:rsid w:val="00CA0608"/>
    <w:rsid w:val="00CA3E6A"/>
    <w:rsid w:val="00CB0000"/>
    <w:rsid w:val="00CB0D08"/>
    <w:rsid w:val="00CD5641"/>
    <w:rsid w:val="00CD7AB4"/>
    <w:rsid w:val="00CE0D35"/>
    <w:rsid w:val="00CE39AC"/>
    <w:rsid w:val="00CE672F"/>
    <w:rsid w:val="00CF6B96"/>
    <w:rsid w:val="00D0047A"/>
    <w:rsid w:val="00D019C4"/>
    <w:rsid w:val="00D03467"/>
    <w:rsid w:val="00D03B2C"/>
    <w:rsid w:val="00D05B6F"/>
    <w:rsid w:val="00D07936"/>
    <w:rsid w:val="00D12342"/>
    <w:rsid w:val="00D14189"/>
    <w:rsid w:val="00D15D59"/>
    <w:rsid w:val="00D1639F"/>
    <w:rsid w:val="00D23498"/>
    <w:rsid w:val="00D25AF1"/>
    <w:rsid w:val="00D4070F"/>
    <w:rsid w:val="00D45A31"/>
    <w:rsid w:val="00D560BA"/>
    <w:rsid w:val="00D57542"/>
    <w:rsid w:val="00D601F3"/>
    <w:rsid w:val="00D62279"/>
    <w:rsid w:val="00D6317E"/>
    <w:rsid w:val="00D67549"/>
    <w:rsid w:val="00D67C42"/>
    <w:rsid w:val="00D72806"/>
    <w:rsid w:val="00D81D3E"/>
    <w:rsid w:val="00D82450"/>
    <w:rsid w:val="00D86E9B"/>
    <w:rsid w:val="00D873ED"/>
    <w:rsid w:val="00D87662"/>
    <w:rsid w:val="00D953DA"/>
    <w:rsid w:val="00D95557"/>
    <w:rsid w:val="00DA1366"/>
    <w:rsid w:val="00DA5D72"/>
    <w:rsid w:val="00DA61B2"/>
    <w:rsid w:val="00DB0094"/>
    <w:rsid w:val="00DB1D8D"/>
    <w:rsid w:val="00DB1ECA"/>
    <w:rsid w:val="00DB423D"/>
    <w:rsid w:val="00DB4FA0"/>
    <w:rsid w:val="00DB7F77"/>
    <w:rsid w:val="00DC499B"/>
    <w:rsid w:val="00DD17C9"/>
    <w:rsid w:val="00DD25E5"/>
    <w:rsid w:val="00DD3739"/>
    <w:rsid w:val="00DD48E7"/>
    <w:rsid w:val="00DE1FF0"/>
    <w:rsid w:val="00DE2D1B"/>
    <w:rsid w:val="00DF1CC3"/>
    <w:rsid w:val="00DF28E3"/>
    <w:rsid w:val="00DF6F02"/>
    <w:rsid w:val="00DF7D06"/>
    <w:rsid w:val="00E02F1E"/>
    <w:rsid w:val="00E03E81"/>
    <w:rsid w:val="00E06550"/>
    <w:rsid w:val="00E215DA"/>
    <w:rsid w:val="00E22FC1"/>
    <w:rsid w:val="00E25C6A"/>
    <w:rsid w:val="00E25E92"/>
    <w:rsid w:val="00E27923"/>
    <w:rsid w:val="00E30779"/>
    <w:rsid w:val="00E312C9"/>
    <w:rsid w:val="00E36EB1"/>
    <w:rsid w:val="00E4108E"/>
    <w:rsid w:val="00E45C32"/>
    <w:rsid w:val="00E469ED"/>
    <w:rsid w:val="00E507B7"/>
    <w:rsid w:val="00E50C0A"/>
    <w:rsid w:val="00E53094"/>
    <w:rsid w:val="00E533F4"/>
    <w:rsid w:val="00E54136"/>
    <w:rsid w:val="00E5560A"/>
    <w:rsid w:val="00E57A47"/>
    <w:rsid w:val="00E57FC3"/>
    <w:rsid w:val="00E60758"/>
    <w:rsid w:val="00E61503"/>
    <w:rsid w:val="00E61593"/>
    <w:rsid w:val="00E6407D"/>
    <w:rsid w:val="00E674F8"/>
    <w:rsid w:val="00E70121"/>
    <w:rsid w:val="00E701F5"/>
    <w:rsid w:val="00E70918"/>
    <w:rsid w:val="00E71325"/>
    <w:rsid w:val="00E837A1"/>
    <w:rsid w:val="00E8609B"/>
    <w:rsid w:val="00E87092"/>
    <w:rsid w:val="00E945CE"/>
    <w:rsid w:val="00E961F1"/>
    <w:rsid w:val="00EA1B52"/>
    <w:rsid w:val="00EA3651"/>
    <w:rsid w:val="00EA4C5F"/>
    <w:rsid w:val="00EA4FCC"/>
    <w:rsid w:val="00EB0F5B"/>
    <w:rsid w:val="00EB42A8"/>
    <w:rsid w:val="00EB55B6"/>
    <w:rsid w:val="00EC245C"/>
    <w:rsid w:val="00EC31AA"/>
    <w:rsid w:val="00EC462B"/>
    <w:rsid w:val="00EC5A75"/>
    <w:rsid w:val="00EC7436"/>
    <w:rsid w:val="00ED2E74"/>
    <w:rsid w:val="00ED59C1"/>
    <w:rsid w:val="00ED6770"/>
    <w:rsid w:val="00EE1E2B"/>
    <w:rsid w:val="00EE2FFA"/>
    <w:rsid w:val="00EE487C"/>
    <w:rsid w:val="00EF465F"/>
    <w:rsid w:val="00EF7876"/>
    <w:rsid w:val="00F0051D"/>
    <w:rsid w:val="00F03849"/>
    <w:rsid w:val="00F042A3"/>
    <w:rsid w:val="00F059B9"/>
    <w:rsid w:val="00F0613C"/>
    <w:rsid w:val="00F074FB"/>
    <w:rsid w:val="00F07976"/>
    <w:rsid w:val="00F122C8"/>
    <w:rsid w:val="00F24393"/>
    <w:rsid w:val="00F245ED"/>
    <w:rsid w:val="00F259BC"/>
    <w:rsid w:val="00F26B9B"/>
    <w:rsid w:val="00F36EC8"/>
    <w:rsid w:val="00F40C67"/>
    <w:rsid w:val="00F4308C"/>
    <w:rsid w:val="00F4366E"/>
    <w:rsid w:val="00F4427E"/>
    <w:rsid w:val="00F526C7"/>
    <w:rsid w:val="00F57918"/>
    <w:rsid w:val="00F62486"/>
    <w:rsid w:val="00F6385C"/>
    <w:rsid w:val="00F65F8C"/>
    <w:rsid w:val="00F66889"/>
    <w:rsid w:val="00F701A8"/>
    <w:rsid w:val="00F72FA4"/>
    <w:rsid w:val="00F749A1"/>
    <w:rsid w:val="00F77AC1"/>
    <w:rsid w:val="00F84005"/>
    <w:rsid w:val="00F841E4"/>
    <w:rsid w:val="00F84909"/>
    <w:rsid w:val="00F84E09"/>
    <w:rsid w:val="00F869EC"/>
    <w:rsid w:val="00F87474"/>
    <w:rsid w:val="00F904D4"/>
    <w:rsid w:val="00F910D9"/>
    <w:rsid w:val="00FA123F"/>
    <w:rsid w:val="00FA790E"/>
    <w:rsid w:val="00FB0378"/>
    <w:rsid w:val="00FB0C87"/>
    <w:rsid w:val="00FB12AC"/>
    <w:rsid w:val="00FB181E"/>
    <w:rsid w:val="00FB4628"/>
    <w:rsid w:val="00FB4785"/>
    <w:rsid w:val="00FC0185"/>
    <w:rsid w:val="00FC4404"/>
    <w:rsid w:val="00FC53BA"/>
    <w:rsid w:val="00FD040B"/>
    <w:rsid w:val="00FD1967"/>
    <w:rsid w:val="00FD26CA"/>
    <w:rsid w:val="00FD3183"/>
    <w:rsid w:val="00FD3911"/>
    <w:rsid w:val="00FD4E7F"/>
    <w:rsid w:val="00FE1008"/>
    <w:rsid w:val="00FE5A56"/>
    <w:rsid w:val="00FF1042"/>
    <w:rsid w:val="00FF4631"/>
    <w:rsid w:val="00FF73A0"/>
    <w:rsid w:val="00FF7811"/>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0259A48-1103-4495-98CC-65DCA196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005"/>
    <w:rPr>
      <w:sz w:val="24"/>
    </w:rPr>
  </w:style>
  <w:style w:type="paragraph" w:styleId="Heading1">
    <w:name w:val="heading 1"/>
    <w:basedOn w:val="Normal"/>
    <w:next w:val="Normal"/>
    <w:qFormat/>
    <w:rsid w:val="00906D4C"/>
    <w:pPr>
      <w:keepNext/>
      <w:jc w:val="center"/>
      <w:outlineLvl w:val="0"/>
    </w:pPr>
    <w:rPr>
      <w:rFonts w:ascii="Times New Roman" w:hAnsi="Times New Roman"/>
      <w:b/>
      <w:sz w:val="32"/>
    </w:rPr>
  </w:style>
  <w:style w:type="paragraph" w:styleId="Heading3">
    <w:name w:val="heading 3"/>
    <w:basedOn w:val="Normal"/>
    <w:next w:val="Normal"/>
    <w:link w:val="Heading3Char"/>
    <w:semiHidden/>
    <w:unhideWhenUsed/>
    <w:qFormat/>
    <w:rsid w:val="00567FF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84005"/>
    <w:pPr>
      <w:tabs>
        <w:tab w:val="center" w:pos="4320"/>
        <w:tab w:val="right" w:pos="8640"/>
      </w:tabs>
    </w:pPr>
  </w:style>
  <w:style w:type="paragraph" w:styleId="Header">
    <w:name w:val="header"/>
    <w:basedOn w:val="Normal"/>
    <w:link w:val="HeaderChar"/>
    <w:rsid w:val="00F84005"/>
    <w:pPr>
      <w:tabs>
        <w:tab w:val="center" w:pos="4320"/>
        <w:tab w:val="right" w:pos="8640"/>
      </w:tabs>
    </w:pPr>
  </w:style>
  <w:style w:type="character" w:styleId="PageNumber">
    <w:name w:val="page number"/>
    <w:basedOn w:val="DefaultParagraphFont"/>
    <w:rsid w:val="00F84005"/>
  </w:style>
  <w:style w:type="table" w:styleId="TableGrid">
    <w:name w:val="Table Grid"/>
    <w:basedOn w:val="TableNormal"/>
    <w:uiPriority w:val="59"/>
    <w:rsid w:val="00BC2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906D4C"/>
    <w:pPr>
      <w:ind w:left="720" w:hanging="360"/>
    </w:pPr>
    <w:rPr>
      <w:rFonts w:ascii="Times" w:eastAsia="Times" w:hAnsi="Times"/>
    </w:rPr>
  </w:style>
  <w:style w:type="paragraph" w:styleId="BodyText">
    <w:name w:val="Body Text"/>
    <w:basedOn w:val="Normal"/>
    <w:link w:val="BodyTextChar"/>
    <w:rsid w:val="00906D4C"/>
    <w:pPr>
      <w:spacing w:after="120"/>
    </w:pPr>
    <w:rPr>
      <w:rFonts w:ascii="Times" w:eastAsia="Times" w:hAnsi="Times"/>
    </w:rPr>
  </w:style>
  <w:style w:type="paragraph" w:styleId="BodyTextIndent">
    <w:name w:val="Body Text Indent"/>
    <w:basedOn w:val="Normal"/>
    <w:rsid w:val="00906D4C"/>
    <w:pPr>
      <w:spacing w:after="120"/>
      <w:ind w:left="360"/>
    </w:pPr>
    <w:rPr>
      <w:rFonts w:ascii="Times" w:eastAsia="Times" w:hAnsi="Times"/>
    </w:rPr>
  </w:style>
  <w:style w:type="character" w:styleId="Hyperlink">
    <w:name w:val="Hyperlink"/>
    <w:basedOn w:val="DefaultParagraphFont"/>
    <w:rsid w:val="006350E8"/>
    <w:rPr>
      <w:color w:val="0000FF"/>
      <w:u w:val="single"/>
    </w:rPr>
  </w:style>
  <w:style w:type="character" w:styleId="FollowedHyperlink">
    <w:name w:val="FollowedHyperlink"/>
    <w:basedOn w:val="DefaultParagraphFont"/>
    <w:rsid w:val="003D3B28"/>
    <w:rPr>
      <w:color w:val="800080"/>
      <w:u w:val="single"/>
    </w:rPr>
  </w:style>
  <w:style w:type="paragraph" w:customStyle="1" w:styleId="Default">
    <w:name w:val="Default"/>
    <w:rsid w:val="00646A5C"/>
    <w:pPr>
      <w:autoSpaceDE w:val="0"/>
      <w:autoSpaceDN w:val="0"/>
      <w:adjustRightInd w:val="0"/>
    </w:pPr>
    <w:rPr>
      <w:rFonts w:ascii="Times New Roman" w:hAnsi="Times New Roman"/>
      <w:color w:val="000000"/>
      <w:sz w:val="24"/>
      <w:szCs w:val="24"/>
    </w:rPr>
  </w:style>
  <w:style w:type="paragraph" w:customStyle="1" w:styleId="Pa17">
    <w:name w:val="Pa17"/>
    <w:basedOn w:val="Default"/>
    <w:next w:val="Default"/>
    <w:rsid w:val="00646A5C"/>
    <w:pPr>
      <w:spacing w:line="241" w:lineRule="atLeast"/>
    </w:pPr>
    <w:rPr>
      <w:color w:val="auto"/>
    </w:rPr>
  </w:style>
  <w:style w:type="paragraph" w:customStyle="1" w:styleId="Pa43">
    <w:name w:val="Pa43"/>
    <w:basedOn w:val="Default"/>
    <w:next w:val="Default"/>
    <w:rsid w:val="00646A5C"/>
    <w:pPr>
      <w:spacing w:line="241" w:lineRule="atLeast"/>
    </w:pPr>
    <w:rPr>
      <w:color w:val="auto"/>
    </w:rPr>
  </w:style>
  <w:style w:type="character" w:customStyle="1" w:styleId="A6">
    <w:name w:val="A6"/>
    <w:rsid w:val="00646A5C"/>
    <w:rPr>
      <w:color w:val="000000"/>
      <w:u w:val="single"/>
    </w:rPr>
  </w:style>
  <w:style w:type="paragraph" w:styleId="NormalWeb">
    <w:name w:val="Normal (Web)"/>
    <w:basedOn w:val="Normal"/>
    <w:uiPriority w:val="99"/>
    <w:rsid w:val="00AC576E"/>
    <w:pPr>
      <w:spacing w:before="100" w:beforeAutospacing="1" w:after="100" w:afterAutospacing="1"/>
    </w:pPr>
    <w:rPr>
      <w:rFonts w:ascii="Times New Roman" w:hAnsi="Times New Roman"/>
      <w:szCs w:val="24"/>
    </w:rPr>
  </w:style>
  <w:style w:type="character" w:customStyle="1" w:styleId="text12">
    <w:name w:val="text12"/>
    <w:basedOn w:val="DefaultParagraphFont"/>
    <w:rsid w:val="00CD7AB4"/>
  </w:style>
  <w:style w:type="paragraph" w:styleId="ListParagraph">
    <w:name w:val="List Paragraph"/>
    <w:basedOn w:val="Normal"/>
    <w:uiPriority w:val="34"/>
    <w:qFormat/>
    <w:rsid w:val="00EC462B"/>
    <w:pPr>
      <w:ind w:left="720"/>
      <w:contextualSpacing/>
    </w:pPr>
  </w:style>
  <w:style w:type="character" w:customStyle="1" w:styleId="FooterChar">
    <w:name w:val="Footer Char"/>
    <w:basedOn w:val="DefaultParagraphFont"/>
    <w:link w:val="Footer"/>
    <w:rsid w:val="00EC462B"/>
    <w:rPr>
      <w:sz w:val="24"/>
    </w:rPr>
  </w:style>
  <w:style w:type="character" w:customStyle="1" w:styleId="HeaderChar">
    <w:name w:val="Header Char"/>
    <w:basedOn w:val="DefaultParagraphFont"/>
    <w:link w:val="Header"/>
    <w:rsid w:val="00EC462B"/>
    <w:rPr>
      <w:sz w:val="24"/>
    </w:rPr>
  </w:style>
  <w:style w:type="character" w:customStyle="1" w:styleId="BodyTextChar">
    <w:name w:val="Body Text Char"/>
    <w:basedOn w:val="DefaultParagraphFont"/>
    <w:link w:val="BodyText"/>
    <w:qFormat/>
    <w:rsid w:val="00EC462B"/>
    <w:rPr>
      <w:rFonts w:ascii="Times" w:eastAsia="Times" w:hAnsi="Times"/>
      <w:sz w:val="24"/>
    </w:rPr>
  </w:style>
  <w:style w:type="character" w:customStyle="1" w:styleId="Heading3Char">
    <w:name w:val="Heading 3 Char"/>
    <w:basedOn w:val="DefaultParagraphFont"/>
    <w:link w:val="Heading3"/>
    <w:semiHidden/>
    <w:rsid w:val="00567FFA"/>
    <w:rPr>
      <w:rFonts w:asciiTheme="majorHAnsi" w:eastAsiaTheme="majorEastAsia" w:hAnsiTheme="majorHAnsi" w:cstheme="majorBidi"/>
      <w:b/>
      <w:bCs/>
      <w:color w:val="4F81BD" w:themeColor="accent1"/>
      <w:sz w:val="24"/>
    </w:rPr>
  </w:style>
  <w:style w:type="paragraph" w:styleId="BalloonText">
    <w:name w:val="Balloon Text"/>
    <w:basedOn w:val="Normal"/>
    <w:link w:val="BalloonTextChar"/>
    <w:semiHidden/>
    <w:unhideWhenUsed/>
    <w:rsid w:val="006B4289"/>
    <w:rPr>
      <w:rFonts w:ascii="Tahoma" w:hAnsi="Tahoma" w:cs="Tahoma"/>
      <w:sz w:val="16"/>
      <w:szCs w:val="16"/>
    </w:rPr>
  </w:style>
  <w:style w:type="character" w:customStyle="1" w:styleId="BalloonTextChar">
    <w:name w:val="Balloon Text Char"/>
    <w:basedOn w:val="DefaultParagraphFont"/>
    <w:link w:val="BalloonText"/>
    <w:semiHidden/>
    <w:rsid w:val="006B4289"/>
    <w:rPr>
      <w:rFonts w:ascii="Tahoma" w:hAnsi="Tahoma" w:cs="Tahoma"/>
      <w:sz w:val="16"/>
      <w:szCs w:val="16"/>
    </w:rPr>
  </w:style>
  <w:style w:type="character" w:styleId="Strong">
    <w:name w:val="Strong"/>
    <w:basedOn w:val="DefaultParagraphFont"/>
    <w:uiPriority w:val="22"/>
    <w:qFormat/>
    <w:rsid w:val="00BE4121"/>
    <w:rPr>
      <w:b/>
      <w:bCs/>
    </w:rPr>
  </w:style>
  <w:style w:type="character" w:customStyle="1" w:styleId="InternetLink">
    <w:name w:val="Internet Link"/>
    <w:basedOn w:val="DefaultParagraphFont"/>
    <w:rsid w:val="00EB42A8"/>
    <w:rPr>
      <w:color w:val="0000FF"/>
      <w:u w:val="single"/>
    </w:rPr>
  </w:style>
  <w:style w:type="paragraph" w:styleId="Title">
    <w:name w:val="Title"/>
    <w:basedOn w:val="Normal"/>
    <w:link w:val="TitleChar"/>
    <w:qFormat/>
    <w:rsid w:val="005B3DC1"/>
    <w:pPr>
      <w:keepNext/>
      <w:spacing w:before="58" w:after="58"/>
      <w:jc w:val="center"/>
    </w:pPr>
    <w:rPr>
      <w:rFonts w:ascii="Times New Roman" w:eastAsia="Droid Sans Fallback" w:hAnsi="Times New Roman" w:cs="FreeSans"/>
      <w:b/>
      <w:sz w:val="28"/>
      <w:szCs w:val="28"/>
    </w:rPr>
  </w:style>
  <w:style w:type="character" w:customStyle="1" w:styleId="TitleChar">
    <w:name w:val="Title Char"/>
    <w:basedOn w:val="DefaultParagraphFont"/>
    <w:link w:val="Title"/>
    <w:rsid w:val="005B3DC1"/>
    <w:rPr>
      <w:rFonts w:ascii="Times New Roman" w:eastAsia="Droid Sans Fallback" w:hAnsi="Times New Roman" w:cs="FreeSans"/>
      <w:b/>
      <w:sz w:val="28"/>
      <w:szCs w:val="28"/>
    </w:rPr>
  </w:style>
  <w:style w:type="character" w:customStyle="1" w:styleId="normalspan1">
    <w:name w:val="normalspan1"/>
    <w:basedOn w:val="DefaultParagraphFont"/>
    <w:qFormat/>
    <w:rsid w:val="00067593"/>
    <w:rPr>
      <w:rFonts w:ascii="Arial" w:hAnsi="Arial" w:cs="Arial"/>
    </w:rPr>
  </w:style>
  <w:style w:type="character" w:customStyle="1" w:styleId="headingspan1">
    <w:name w:val="headingspan1"/>
    <w:basedOn w:val="DefaultParagraphFont"/>
    <w:qFormat/>
    <w:rsid w:val="00067593"/>
    <w:rPr>
      <w:rFonts w:ascii="Arial" w:hAnsi="Arial" w:cs="Arial"/>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747421">
      <w:bodyDiv w:val="1"/>
      <w:marLeft w:val="0"/>
      <w:marRight w:val="0"/>
      <w:marTop w:val="0"/>
      <w:marBottom w:val="0"/>
      <w:divBdr>
        <w:top w:val="none" w:sz="0" w:space="0" w:color="auto"/>
        <w:left w:val="none" w:sz="0" w:space="0" w:color="auto"/>
        <w:bottom w:val="none" w:sz="0" w:space="0" w:color="auto"/>
        <w:right w:val="none" w:sz="0" w:space="0" w:color="auto"/>
      </w:divBdr>
      <w:divsChild>
        <w:div w:id="1081367275">
          <w:marLeft w:val="0"/>
          <w:marRight w:val="0"/>
          <w:marTop w:val="0"/>
          <w:marBottom w:val="0"/>
          <w:divBdr>
            <w:top w:val="none" w:sz="0" w:space="0" w:color="auto"/>
            <w:left w:val="none" w:sz="0" w:space="0" w:color="auto"/>
            <w:bottom w:val="none" w:sz="0" w:space="0" w:color="auto"/>
            <w:right w:val="none" w:sz="0" w:space="0" w:color="auto"/>
          </w:divBdr>
          <w:divsChild>
            <w:div w:id="102066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00868">
      <w:bodyDiv w:val="1"/>
      <w:marLeft w:val="0"/>
      <w:marRight w:val="0"/>
      <w:marTop w:val="0"/>
      <w:marBottom w:val="0"/>
      <w:divBdr>
        <w:top w:val="none" w:sz="0" w:space="0" w:color="auto"/>
        <w:left w:val="none" w:sz="0" w:space="0" w:color="auto"/>
        <w:bottom w:val="none" w:sz="0" w:space="0" w:color="auto"/>
        <w:right w:val="none" w:sz="0" w:space="0" w:color="auto"/>
      </w:divBdr>
    </w:div>
    <w:div w:id="1358695703">
      <w:bodyDiv w:val="1"/>
      <w:marLeft w:val="0"/>
      <w:marRight w:val="0"/>
      <w:marTop w:val="0"/>
      <w:marBottom w:val="0"/>
      <w:divBdr>
        <w:top w:val="none" w:sz="0" w:space="0" w:color="auto"/>
        <w:left w:val="none" w:sz="0" w:space="0" w:color="auto"/>
        <w:bottom w:val="none" w:sz="0" w:space="0" w:color="auto"/>
        <w:right w:val="none" w:sz="0" w:space="0" w:color="auto"/>
      </w:divBdr>
    </w:div>
    <w:div w:id="1562400982">
      <w:bodyDiv w:val="1"/>
      <w:marLeft w:val="0"/>
      <w:marRight w:val="0"/>
      <w:marTop w:val="0"/>
      <w:marBottom w:val="0"/>
      <w:divBdr>
        <w:top w:val="none" w:sz="0" w:space="0" w:color="auto"/>
        <w:left w:val="none" w:sz="0" w:space="0" w:color="auto"/>
        <w:bottom w:val="none" w:sz="0" w:space="0" w:color="auto"/>
        <w:right w:val="none" w:sz="0" w:space="0" w:color="auto"/>
      </w:divBdr>
    </w:div>
    <w:div w:id="1807551199">
      <w:bodyDiv w:val="1"/>
      <w:marLeft w:val="0"/>
      <w:marRight w:val="0"/>
      <w:marTop w:val="0"/>
      <w:marBottom w:val="0"/>
      <w:divBdr>
        <w:top w:val="none" w:sz="0" w:space="0" w:color="auto"/>
        <w:left w:val="none" w:sz="0" w:space="0" w:color="auto"/>
        <w:bottom w:val="none" w:sz="0" w:space="0" w:color="auto"/>
        <w:right w:val="none" w:sz="0" w:space="0" w:color="auto"/>
      </w:divBdr>
    </w:div>
    <w:div w:id="1847474121">
      <w:bodyDiv w:val="1"/>
      <w:marLeft w:val="0"/>
      <w:marRight w:val="0"/>
      <w:marTop w:val="0"/>
      <w:marBottom w:val="0"/>
      <w:divBdr>
        <w:top w:val="none" w:sz="0" w:space="0" w:color="auto"/>
        <w:left w:val="none" w:sz="0" w:space="0" w:color="auto"/>
        <w:bottom w:val="none" w:sz="0" w:space="0" w:color="auto"/>
        <w:right w:val="none" w:sz="0" w:space="0" w:color="auto"/>
      </w:divBdr>
      <w:divsChild>
        <w:div w:id="1647663150">
          <w:marLeft w:val="0"/>
          <w:marRight w:val="0"/>
          <w:marTop w:val="0"/>
          <w:marBottom w:val="0"/>
          <w:divBdr>
            <w:top w:val="none" w:sz="0" w:space="0" w:color="auto"/>
            <w:left w:val="none" w:sz="0" w:space="0" w:color="auto"/>
            <w:bottom w:val="none" w:sz="0" w:space="0" w:color="auto"/>
            <w:right w:val="none" w:sz="0" w:space="0" w:color="auto"/>
          </w:divBdr>
          <w:divsChild>
            <w:div w:id="11894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okstate.edu" TargetMode="External"/><Relationship Id="rId13" Type="http://schemas.openxmlformats.org/officeDocument/2006/relationships/hyperlink" Target="https://registrar.okstate.edu/FAQ-Incomplete-Grade-Studen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ddhaba@okstate.edu" TargetMode="External"/><Relationship Id="rId12" Type="http://schemas.openxmlformats.org/officeDocument/2006/relationships/hyperlink" Target="https://mlscokstate.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academicaffairs.okstate.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ownl@okstate.edu" TargetMode="External"/><Relationship Id="rId5" Type="http://schemas.openxmlformats.org/officeDocument/2006/relationships/footnotes" Target="footnotes.xml"/><Relationship Id="rId15" Type="http://schemas.openxmlformats.org/officeDocument/2006/relationships/hyperlink" Target="http://sds.okstate.edu/" TargetMode="External"/><Relationship Id="rId10" Type="http://schemas.openxmlformats.org/officeDocument/2006/relationships/hyperlink" Target="http://www.wileyplus.com/suppor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ileyplus.com" TargetMode="External"/><Relationship Id="rId14" Type="http://schemas.openxmlformats.org/officeDocument/2006/relationships/hyperlink" Target="http://academicintegrity.ok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1698</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Math 1593 Syllabus</vt:lpstr>
    </vt:vector>
  </TitlesOfParts>
  <Company>University of Central Oklahoma</Company>
  <LinksUpToDate>false</LinksUpToDate>
  <CharactersWithSpaces>11361</CharactersWithSpaces>
  <SharedDoc>false</SharedDoc>
  <HLinks>
    <vt:vector size="36" baseType="variant">
      <vt:variant>
        <vt:i4>5505029</vt:i4>
      </vt:variant>
      <vt:variant>
        <vt:i4>15</vt:i4>
      </vt:variant>
      <vt:variant>
        <vt:i4>0</vt:i4>
      </vt:variant>
      <vt:variant>
        <vt:i4>5</vt:i4>
      </vt:variant>
      <vt:variant>
        <vt:lpwstr>http://broncho2.uco.edu/academicaffairs/StudentInfoSheet.pdf</vt:lpwstr>
      </vt:variant>
      <vt:variant>
        <vt:lpwstr/>
      </vt:variant>
      <vt:variant>
        <vt:i4>7405682</vt:i4>
      </vt:variant>
      <vt:variant>
        <vt:i4>12</vt:i4>
      </vt:variant>
      <vt:variant>
        <vt:i4>0</vt:i4>
      </vt:variant>
      <vt:variant>
        <vt:i4>5</vt:i4>
      </vt:variant>
      <vt:variant>
        <vt:lpwstr>http://athena.uco.edu:8090/</vt:lpwstr>
      </vt:variant>
      <vt:variant>
        <vt:lpwstr/>
      </vt:variant>
      <vt:variant>
        <vt:i4>5308516</vt:i4>
      </vt:variant>
      <vt:variant>
        <vt:i4>9</vt:i4>
      </vt:variant>
      <vt:variant>
        <vt:i4>0</vt:i4>
      </vt:variant>
      <vt:variant>
        <vt:i4>5</vt:i4>
      </vt:variant>
      <vt:variant>
        <vt:lpwstr>mailto:lbrown32@uco.edu</vt:lpwstr>
      </vt:variant>
      <vt:variant>
        <vt:lpwstr/>
      </vt:variant>
      <vt:variant>
        <vt:i4>6291531</vt:i4>
      </vt:variant>
      <vt:variant>
        <vt:i4>6</vt:i4>
      </vt:variant>
      <vt:variant>
        <vt:i4>0</vt:i4>
      </vt:variant>
      <vt:variant>
        <vt:i4>5</vt:i4>
      </vt:variant>
      <vt:variant>
        <vt:lpwstr>mailto:lbrown32@ucok.edu</vt:lpwstr>
      </vt:variant>
      <vt:variant>
        <vt:lpwstr/>
      </vt:variant>
      <vt:variant>
        <vt:i4>4325401</vt:i4>
      </vt:variant>
      <vt:variant>
        <vt:i4>3</vt:i4>
      </vt:variant>
      <vt:variant>
        <vt:i4>0</vt:i4>
      </vt:variant>
      <vt:variant>
        <vt:i4>5</vt:i4>
      </vt:variant>
      <vt:variant>
        <vt:lpwstr>http://learn.uco.edu/</vt:lpwstr>
      </vt:variant>
      <vt:variant>
        <vt:lpwstr/>
      </vt:variant>
      <vt:variant>
        <vt:i4>5308516</vt:i4>
      </vt:variant>
      <vt:variant>
        <vt:i4>0</vt:i4>
      </vt:variant>
      <vt:variant>
        <vt:i4>0</vt:i4>
      </vt:variant>
      <vt:variant>
        <vt:i4>5</vt:i4>
      </vt:variant>
      <vt:variant>
        <vt:lpwstr>mailto:lbrown32@uco.edu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1593 Syllabus</dc:title>
  <dc:creator>Lee Ann Brown</dc:creator>
  <cp:lastModifiedBy>Johnston, Mary</cp:lastModifiedBy>
  <cp:revision>2</cp:revision>
  <cp:lastPrinted>2018-08-17T19:03:00Z</cp:lastPrinted>
  <dcterms:created xsi:type="dcterms:W3CDTF">2018-08-28T17:46:00Z</dcterms:created>
  <dcterms:modified xsi:type="dcterms:W3CDTF">2018-08-28T17:46:00Z</dcterms:modified>
</cp:coreProperties>
</file>